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5B4C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B4CA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4CA8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RJEŠENJE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B4CA8">
        <w:rPr>
          <w:rFonts w:ascii="Times New Roman" w:hAnsi="Times New Roman" w:cs="Times New Roman"/>
          <w:sz w:val="24"/>
          <w:szCs w:val="24"/>
        </w:rPr>
        <w:t>razrješenju i imenovanju predsjednika i članova</w:t>
      </w:r>
      <w:r w:rsidRPr="00312C70">
        <w:rPr>
          <w:rFonts w:ascii="Times New Roman" w:hAnsi="Times New Roman" w:cs="Times New Roman"/>
          <w:sz w:val="24"/>
          <w:szCs w:val="24"/>
        </w:rPr>
        <w:t xml:space="preserve">  Komisije za imenovanje i preimenovanje ulica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I.</w:t>
      </w:r>
    </w:p>
    <w:p w:rsidR="005B4CA8" w:rsidRDefault="005B4CA8" w:rsidP="005B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rješenjem razrješuju se dosadašnji članovi Komisije za imenovanje i preimenovanje ulica: Katarina Crljenko, Anita Rukavina, Nevenko Orlić, te se imenuju novi predsjednik i članovi Komisije .</w:t>
      </w:r>
    </w:p>
    <w:p w:rsidR="005B4CA8" w:rsidRPr="00312C70" w:rsidRDefault="005B4CA8" w:rsidP="005B4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12C70" w:rsidRPr="00312C70" w:rsidRDefault="006F681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Anita Rukavina, Ulica Antuna Mihanovića 2, OIB:13668934948 </w:t>
      </w:r>
      <w:r w:rsidR="00312C70" w:rsidRPr="00312C70">
        <w:rPr>
          <w:rFonts w:ascii="Times New Roman" w:hAnsi="Times New Roman" w:cs="Times New Roman"/>
          <w:sz w:val="24"/>
          <w:szCs w:val="24"/>
        </w:rPr>
        <w:t>imenuje se za predsjednika Komisije za imenovanje i preimenovanje ulica</w:t>
      </w:r>
      <w:r w:rsidR="00312C70">
        <w:rPr>
          <w:rFonts w:ascii="Times New Roman" w:hAnsi="Times New Roman" w:cs="Times New Roman"/>
          <w:sz w:val="24"/>
          <w:szCs w:val="24"/>
        </w:rPr>
        <w:t>.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II</w:t>
      </w:r>
      <w:r w:rsidR="005B4CA8">
        <w:rPr>
          <w:rFonts w:ascii="Times New Roman" w:hAnsi="Times New Roman" w:cs="Times New Roman"/>
          <w:sz w:val="24"/>
          <w:szCs w:val="24"/>
        </w:rPr>
        <w:t>I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Za </w:t>
      </w:r>
      <w:r w:rsidR="00093F8C">
        <w:rPr>
          <w:rFonts w:ascii="Times New Roman" w:hAnsi="Times New Roman" w:cs="Times New Roman"/>
          <w:sz w:val="24"/>
          <w:szCs w:val="24"/>
        </w:rPr>
        <w:t xml:space="preserve">I </w:t>
      </w:r>
      <w:r w:rsidRPr="00312C70">
        <w:rPr>
          <w:rFonts w:ascii="Times New Roman" w:hAnsi="Times New Roman" w:cs="Times New Roman"/>
          <w:sz w:val="24"/>
          <w:szCs w:val="24"/>
        </w:rPr>
        <w:t xml:space="preserve">člana Komisije za imenovanje i preimenovanje ulica imenuje se </w:t>
      </w:r>
      <w:r w:rsidR="00093F8C">
        <w:rPr>
          <w:rFonts w:ascii="Times New Roman" w:hAnsi="Times New Roman" w:cs="Times New Roman"/>
          <w:sz w:val="24"/>
          <w:szCs w:val="24"/>
        </w:rPr>
        <w:t xml:space="preserve"> </w:t>
      </w:r>
      <w:r w:rsidR="006F681C">
        <w:rPr>
          <w:rFonts w:ascii="Times New Roman" w:hAnsi="Times New Roman" w:cs="Times New Roman"/>
          <w:sz w:val="24"/>
          <w:szCs w:val="24"/>
          <w:u w:val="single"/>
        </w:rPr>
        <w:t>Željko Pogorilić, Ulica I. G. Kovačića 2, OIB:54814071093</w:t>
      </w:r>
    </w:p>
    <w:p w:rsidR="00312C70" w:rsidRPr="00312C70" w:rsidRDefault="005B4CA8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312C70" w:rsidRPr="00312C70">
        <w:rPr>
          <w:rFonts w:ascii="Times New Roman" w:hAnsi="Times New Roman" w:cs="Times New Roman"/>
          <w:sz w:val="24"/>
          <w:szCs w:val="24"/>
        </w:rPr>
        <w:t>.</w:t>
      </w:r>
    </w:p>
    <w:p w:rsidR="00093F8C" w:rsidRPr="00312C70" w:rsidRDefault="00093F8C" w:rsidP="0009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312C70">
        <w:rPr>
          <w:rFonts w:ascii="Times New Roman" w:hAnsi="Times New Roman" w:cs="Times New Roman"/>
          <w:sz w:val="24"/>
          <w:szCs w:val="24"/>
        </w:rPr>
        <w:t xml:space="preserve">člana Komisije za imenovanje i preimenovanje ulica imenuje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1C">
        <w:rPr>
          <w:rFonts w:ascii="Times New Roman" w:hAnsi="Times New Roman" w:cs="Times New Roman"/>
          <w:sz w:val="24"/>
          <w:szCs w:val="24"/>
          <w:u w:val="single"/>
        </w:rPr>
        <w:t>Katarina Crljenko, Put Vrulje 11, OIB:42537481426.</w:t>
      </w:r>
    </w:p>
    <w:p w:rsidR="00093F8C" w:rsidRDefault="00093F8C" w:rsidP="0009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Mandat predsjednika i člana Komisije za imenovanje i preimenovanje ulica traje do isteka redovnog mandata Komisije. 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V</w:t>
      </w:r>
      <w:r w:rsidR="005B4CA8">
        <w:rPr>
          <w:rFonts w:ascii="Times New Roman" w:hAnsi="Times New Roman" w:cs="Times New Roman"/>
          <w:sz w:val="24"/>
          <w:szCs w:val="24"/>
        </w:rPr>
        <w:t>I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>Ovo Rješenje objavit će se u „</w:t>
      </w:r>
      <w:r w:rsidR="00093F8C">
        <w:rPr>
          <w:rFonts w:ascii="Times New Roman" w:hAnsi="Times New Roman" w:cs="Times New Roman"/>
          <w:sz w:val="24"/>
          <w:szCs w:val="24"/>
        </w:rPr>
        <w:t>Sužbenom glasniku Zadarske županije''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6F681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015-08</w:t>
      </w:r>
      <w:r w:rsidR="00312C70" w:rsidRPr="00312C70">
        <w:rPr>
          <w:rFonts w:ascii="Times New Roman" w:hAnsi="Times New Roman" w:cs="Times New Roman"/>
          <w:sz w:val="24"/>
          <w:szCs w:val="24"/>
        </w:rPr>
        <w:t>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6F681C">
        <w:rPr>
          <w:rFonts w:ascii="Times New Roman" w:hAnsi="Times New Roman" w:cs="Times New Roman"/>
          <w:sz w:val="24"/>
          <w:szCs w:val="24"/>
        </w:rPr>
        <w:t>2198/25-40-17-2</w:t>
      </w:r>
      <w:bookmarkStart w:id="0" w:name="_GoBack"/>
      <w:bookmarkEnd w:id="0"/>
    </w:p>
    <w:p w:rsidR="00312C70" w:rsidRPr="00312C70" w:rsidRDefault="001D560A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5B4CA8">
        <w:rPr>
          <w:rFonts w:ascii="Times New Roman" w:hAnsi="Times New Roman" w:cs="Times New Roman"/>
          <w:sz w:val="24"/>
          <w:szCs w:val="24"/>
        </w:rPr>
        <w:t>14. prosinca 2017</w:t>
      </w:r>
      <w:r w:rsidR="00093F8C">
        <w:rPr>
          <w:rFonts w:ascii="Times New Roman" w:hAnsi="Times New Roman" w:cs="Times New Roman"/>
          <w:sz w:val="24"/>
          <w:szCs w:val="24"/>
        </w:rPr>
        <w:t>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3F8C"/>
    <w:rsid w:val="001D560A"/>
    <w:rsid w:val="00312C70"/>
    <w:rsid w:val="003946E4"/>
    <w:rsid w:val="005B4CA8"/>
    <w:rsid w:val="006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2017-10-17T08:26:00Z</cp:lastPrinted>
  <dcterms:created xsi:type="dcterms:W3CDTF">2017-12-08T12:04:00Z</dcterms:created>
  <dcterms:modified xsi:type="dcterms:W3CDTF">2018-03-20T09:00:00Z</dcterms:modified>
</cp:coreProperties>
</file>