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E42A" w14:textId="538A0C18" w:rsidR="001E474F" w:rsidRPr="001E474F" w:rsidRDefault="001E474F" w:rsidP="001E4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74F">
        <w:rPr>
          <w:rFonts w:ascii="Times New Roman" w:hAnsi="Times New Roman" w:cs="Times New Roman"/>
          <w:sz w:val="24"/>
          <w:szCs w:val="24"/>
        </w:rPr>
        <w:t>Na temelju</w:t>
      </w:r>
      <w:r>
        <w:rPr>
          <w:rFonts w:ascii="Times New Roman" w:hAnsi="Times New Roman" w:cs="Times New Roman"/>
          <w:sz w:val="24"/>
          <w:szCs w:val="24"/>
        </w:rPr>
        <w:t xml:space="preserve"> članka</w:t>
      </w:r>
      <w:r w:rsidRPr="001E474F">
        <w:rPr>
          <w:rFonts w:ascii="Times New Roman" w:hAnsi="Times New Roman" w:cs="Times New Roman"/>
          <w:sz w:val="24"/>
          <w:szCs w:val="24"/>
        </w:rPr>
        <w:t xml:space="preserve"> 35. u sv</w:t>
      </w:r>
      <w:r>
        <w:rPr>
          <w:rFonts w:ascii="Times New Roman" w:hAnsi="Times New Roman" w:cs="Times New Roman"/>
          <w:sz w:val="24"/>
          <w:szCs w:val="24"/>
        </w:rPr>
        <w:t>. članka</w:t>
      </w:r>
      <w:r w:rsidRPr="001E474F">
        <w:rPr>
          <w:rFonts w:ascii="Times New Roman" w:hAnsi="Times New Roman" w:cs="Times New Roman"/>
          <w:sz w:val="24"/>
          <w:szCs w:val="24"/>
        </w:rPr>
        <w:t xml:space="preserve"> 3. Zakona o vlasni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1E474F">
        <w:rPr>
          <w:rFonts w:ascii="Times New Roman" w:hAnsi="Times New Roman" w:cs="Times New Roman"/>
          <w:sz w:val="24"/>
          <w:szCs w:val="24"/>
        </w:rPr>
        <w:t>tvu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1E474F">
        <w:rPr>
          <w:rFonts w:ascii="Times New Roman" w:hAnsi="Times New Roman" w:cs="Times New Roman"/>
          <w:sz w:val="24"/>
          <w:szCs w:val="24"/>
        </w:rPr>
        <w:t xml:space="preserve"> drugim stvarnim prav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E474F">
        <w:rPr>
          <w:rFonts w:ascii="Times New Roman" w:hAnsi="Times New Roman" w:cs="Times New Roman"/>
          <w:sz w:val="24"/>
          <w:szCs w:val="24"/>
        </w:rPr>
        <w:t>ma (,,Narodne novine</w:t>
      </w:r>
      <w:r>
        <w:rPr>
          <w:rFonts w:ascii="Times New Roman" w:hAnsi="Times New Roman" w:cs="Times New Roman"/>
          <w:sz w:val="24"/>
          <w:szCs w:val="24"/>
        </w:rPr>
        <w:t>“,</w:t>
      </w:r>
      <w:r w:rsidRPr="001E474F">
        <w:rPr>
          <w:rFonts w:ascii="Times New Roman" w:hAnsi="Times New Roman" w:cs="Times New Roman"/>
          <w:sz w:val="24"/>
          <w:szCs w:val="24"/>
        </w:rPr>
        <w:t xml:space="preserve"> broj: 91/96, 68/98, 137/99, 22/00, 73/00, 114/01, 79/06, 141/06, 164/08, 38/09,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74F">
        <w:rPr>
          <w:rFonts w:ascii="Times New Roman" w:hAnsi="Times New Roman" w:cs="Times New Roman"/>
          <w:sz w:val="24"/>
          <w:szCs w:val="24"/>
        </w:rPr>
        <w:t>153/09,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74F">
        <w:rPr>
          <w:rFonts w:ascii="Times New Roman" w:hAnsi="Times New Roman" w:cs="Times New Roman"/>
          <w:sz w:val="24"/>
          <w:szCs w:val="24"/>
        </w:rPr>
        <w:t>90/2010, 143/2012, 152/2014, 81/15 i 94/17) i</w:t>
      </w:r>
      <w:r>
        <w:rPr>
          <w:rFonts w:ascii="Times New Roman" w:hAnsi="Times New Roman" w:cs="Times New Roman"/>
          <w:sz w:val="24"/>
          <w:szCs w:val="24"/>
        </w:rPr>
        <w:t xml:space="preserve"> članka </w:t>
      </w:r>
      <w:r w:rsidRPr="001E474F">
        <w:rPr>
          <w:rFonts w:ascii="Times New Roman" w:hAnsi="Times New Roman" w:cs="Times New Roman"/>
          <w:sz w:val="24"/>
          <w:szCs w:val="24"/>
        </w:rPr>
        <w:t>35. Zakona o lokalnoj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1E474F">
        <w:rPr>
          <w:rFonts w:ascii="Times New Roman" w:hAnsi="Times New Roman" w:cs="Times New Roman"/>
          <w:sz w:val="24"/>
          <w:szCs w:val="24"/>
        </w:rPr>
        <w:t xml:space="preserve"> podru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1E474F">
        <w:rPr>
          <w:rFonts w:ascii="Times New Roman" w:hAnsi="Times New Roman" w:cs="Times New Roman"/>
          <w:sz w:val="24"/>
          <w:szCs w:val="24"/>
        </w:rPr>
        <w:t>noj (regionalnoj)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74F">
        <w:rPr>
          <w:rFonts w:ascii="Times New Roman" w:hAnsi="Times New Roman" w:cs="Times New Roman"/>
          <w:sz w:val="24"/>
          <w:szCs w:val="24"/>
        </w:rPr>
        <w:t>samoupravi (,,Narodne novine</w:t>
      </w:r>
      <w:r>
        <w:rPr>
          <w:rFonts w:ascii="Times New Roman" w:hAnsi="Times New Roman" w:cs="Times New Roman"/>
          <w:sz w:val="24"/>
          <w:szCs w:val="24"/>
        </w:rPr>
        <w:t>“,</w:t>
      </w:r>
      <w:r w:rsidRPr="001E474F">
        <w:rPr>
          <w:rFonts w:ascii="Times New Roman" w:hAnsi="Times New Roman" w:cs="Times New Roman"/>
          <w:sz w:val="24"/>
          <w:szCs w:val="24"/>
        </w:rPr>
        <w:t xml:space="preserve"> broj: 33/01, 60/01, 129/05, 109/07, 125/08, 36/09, 36/09, 150/11, 144/12, 19/13, 137/15, 123/17, 98/19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1E474F">
        <w:rPr>
          <w:rFonts w:ascii="Times New Roman" w:hAnsi="Times New Roman" w:cs="Times New Roman"/>
          <w:sz w:val="24"/>
          <w:szCs w:val="24"/>
        </w:rPr>
        <w:t xml:space="preserve"> 144/20)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474F">
        <w:rPr>
          <w:rFonts w:ascii="Times New Roman" w:hAnsi="Times New Roman" w:cs="Times New Roman"/>
          <w:sz w:val="24"/>
          <w:szCs w:val="24"/>
        </w:rPr>
        <w:t xml:space="preserve"> te </w:t>
      </w:r>
      <w:r>
        <w:rPr>
          <w:rFonts w:ascii="Times New Roman" w:hAnsi="Times New Roman" w:cs="Times New Roman"/>
          <w:sz w:val="24"/>
          <w:szCs w:val="24"/>
        </w:rPr>
        <w:t xml:space="preserve">članka </w:t>
      </w:r>
      <w:r w:rsidRPr="001E474F">
        <w:rPr>
          <w:rFonts w:ascii="Times New Roman" w:hAnsi="Times New Roman" w:cs="Times New Roman"/>
          <w:sz w:val="24"/>
          <w:szCs w:val="24"/>
        </w:rPr>
        <w:t>31. Statuta Op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1E474F">
        <w:rPr>
          <w:rFonts w:ascii="Times New Roman" w:hAnsi="Times New Roman" w:cs="Times New Roman"/>
          <w:sz w:val="24"/>
          <w:szCs w:val="24"/>
        </w:rPr>
        <w:t>ine Povljana</w:t>
      </w:r>
      <w:r>
        <w:rPr>
          <w:rFonts w:ascii="Times New Roman" w:hAnsi="Times New Roman" w:cs="Times New Roman"/>
          <w:sz w:val="24"/>
          <w:szCs w:val="24"/>
        </w:rPr>
        <w:t xml:space="preserve"> („Službeni glasnik Zadarske županije, broj 13/21 i 11/23)</w:t>
      </w:r>
      <w:r w:rsidRPr="001E474F">
        <w:rPr>
          <w:rFonts w:ascii="Times New Roman" w:hAnsi="Times New Roman" w:cs="Times New Roman"/>
          <w:sz w:val="24"/>
          <w:szCs w:val="24"/>
        </w:rPr>
        <w:t>, Op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1E474F">
        <w:rPr>
          <w:rFonts w:ascii="Times New Roman" w:hAnsi="Times New Roman" w:cs="Times New Roman"/>
          <w:sz w:val="24"/>
          <w:szCs w:val="24"/>
        </w:rPr>
        <w:t>insko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74F">
        <w:rPr>
          <w:rFonts w:ascii="Times New Roman" w:hAnsi="Times New Roman" w:cs="Times New Roman"/>
          <w:sz w:val="24"/>
          <w:szCs w:val="24"/>
        </w:rPr>
        <w:t>vije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1E474F">
        <w:rPr>
          <w:rFonts w:ascii="Times New Roman" w:hAnsi="Times New Roman" w:cs="Times New Roman"/>
          <w:sz w:val="24"/>
          <w:szCs w:val="24"/>
        </w:rPr>
        <w:t>e Op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1E474F">
        <w:rPr>
          <w:rFonts w:ascii="Times New Roman" w:hAnsi="Times New Roman" w:cs="Times New Roman"/>
          <w:sz w:val="24"/>
          <w:szCs w:val="24"/>
        </w:rPr>
        <w:t xml:space="preserve">ine Povljana na </w:t>
      </w:r>
      <w:r>
        <w:rPr>
          <w:rFonts w:ascii="Times New Roman" w:hAnsi="Times New Roman" w:cs="Times New Roman"/>
          <w:sz w:val="24"/>
          <w:szCs w:val="24"/>
        </w:rPr>
        <w:t xml:space="preserve">svojoj 19. </w:t>
      </w:r>
      <w:r w:rsidRPr="001E474F">
        <w:rPr>
          <w:rFonts w:ascii="Times New Roman" w:hAnsi="Times New Roman" w:cs="Times New Roman"/>
          <w:sz w:val="24"/>
          <w:szCs w:val="24"/>
        </w:rPr>
        <w:t>sjednici odr</w:t>
      </w:r>
      <w:r w:rsidR="00EE0BC5">
        <w:rPr>
          <w:rFonts w:ascii="Times New Roman" w:hAnsi="Times New Roman" w:cs="Times New Roman"/>
          <w:sz w:val="24"/>
          <w:szCs w:val="24"/>
        </w:rPr>
        <w:t>ž</w:t>
      </w:r>
      <w:r w:rsidRPr="001E474F">
        <w:rPr>
          <w:rFonts w:ascii="Times New Roman" w:hAnsi="Times New Roman" w:cs="Times New Roman"/>
          <w:sz w:val="24"/>
          <w:szCs w:val="24"/>
        </w:rPr>
        <w:t>anoj 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506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F3A37">
        <w:rPr>
          <w:rFonts w:ascii="Times New Roman" w:hAnsi="Times New Roman" w:cs="Times New Roman"/>
          <w:sz w:val="24"/>
          <w:szCs w:val="24"/>
        </w:rPr>
        <w:t>ožujka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74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E474F">
        <w:rPr>
          <w:rFonts w:ascii="Times New Roman" w:hAnsi="Times New Roman" w:cs="Times New Roman"/>
          <w:sz w:val="24"/>
          <w:szCs w:val="24"/>
        </w:rPr>
        <w:t>. godine, donijelo je sljede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1E474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447F67A" w14:textId="77777777" w:rsidR="001E474F" w:rsidRPr="001E474F" w:rsidRDefault="001E474F" w:rsidP="001E4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C76A47" w14:textId="55F8AE57" w:rsidR="001E474F" w:rsidRPr="001E474F" w:rsidRDefault="001E474F" w:rsidP="001E4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74F">
        <w:rPr>
          <w:rFonts w:ascii="Times New Roman" w:hAnsi="Times New Roman" w:cs="Times New Roman"/>
          <w:sz w:val="24"/>
          <w:szCs w:val="24"/>
        </w:rPr>
        <w:t>ODLUKU O UKIDANJU STATUSA OP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1E474F">
        <w:rPr>
          <w:rFonts w:ascii="Times New Roman" w:hAnsi="Times New Roman" w:cs="Times New Roman"/>
          <w:sz w:val="24"/>
          <w:szCs w:val="24"/>
        </w:rPr>
        <w:t>EG DOBRA</w:t>
      </w:r>
    </w:p>
    <w:p w14:paraId="34A64AD4" w14:textId="129418F1" w:rsidR="001E474F" w:rsidRDefault="001E474F" w:rsidP="001E4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74F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1E474F">
        <w:rPr>
          <w:rFonts w:ascii="Times New Roman" w:hAnsi="Times New Roman" w:cs="Times New Roman"/>
          <w:sz w:val="24"/>
          <w:szCs w:val="24"/>
        </w:rPr>
        <w:t>est.zem. 1355/2 k.o. Povljana</w:t>
      </w:r>
    </w:p>
    <w:p w14:paraId="6C6213B5" w14:textId="77777777" w:rsidR="001E474F" w:rsidRDefault="001E474F" w:rsidP="001E4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451C55" w14:textId="10F96A42" w:rsidR="001E474F" w:rsidRPr="001E474F" w:rsidRDefault="001E474F" w:rsidP="001E4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1E474F">
        <w:rPr>
          <w:rFonts w:ascii="Times New Roman" w:hAnsi="Times New Roman" w:cs="Times New Roman"/>
          <w:sz w:val="24"/>
          <w:szCs w:val="24"/>
        </w:rPr>
        <w:t>lanak 1.</w:t>
      </w:r>
    </w:p>
    <w:p w14:paraId="4E5CAA24" w14:textId="190FBF66" w:rsidR="001E474F" w:rsidRPr="001E474F" w:rsidRDefault="001E474F" w:rsidP="001E4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74F">
        <w:rPr>
          <w:rFonts w:ascii="Times New Roman" w:hAnsi="Times New Roman" w:cs="Times New Roman"/>
          <w:sz w:val="24"/>
          <w:szCs w:val="24"/>
        </w:rPr>
        <w:t xml:space="preserve">Nekretnina oznake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1E474F">
        <w:rPr>
          <w:rFonts w:ascii="Times New Roman" w:hAnsi="Times New Roman" w:cs="Times New Roman"/>
          <w:sz w:val="24"/>
          <w:szCs w:val="24"/>
        </w:rPr>
        <w:t>est.zem. 1355/2 k.o. Povljana, u naravi ku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1E474F">
        <w:rPr>
          <w:rFonts w:ascii="Times New Roman" w:hAnsi="Times New Roman" w:cs="Times New Roman"/>
          <w:sz w:val="24"/>
          <w:szCs w:val="24"/>
        </w:rPr>
        <w:t>a i dvori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1E474F">
        <w:rPr>
          <w:rFonts w:ascii="Times New Roman" w:hAnsi="Times New Roman" w:cs="Times New Roman"/>
          <w:sz w:val="24"/>
          <w:szCs w:val="24"/>
        </w:rPr>
        <w:t>te, dvori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1E474F">
        <w:rPr>
          <w:rFonts w:ascii="Times New Roman" w:hAnsi="Times New Roman" w:cs="Times New Roman"/>
          <w:sz w:val="24"/>
          <w:szCs w:val="24"/>
        </w:rPr>
        <w:t>te povr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1E474F">
        <w:rPr>
          <w:rFonts w:ascii="Times New Roman" w:hAnsi="Times New Roman" w:cs="Times New Roman"/>
          <w:sz w:val="24"/>
          <w:szCs w:val="24"/>
        </w:rPr>
        <w:t>ine 62 m</w:t>
      </w:r>
      <w:r>
        <w:rPr>
          <w:rFonts w:ascii="Times New Roman" w:hAnsi="Times New Roman" w:cs="Times New Roman"/>
          <w:sz w:val="24"/>
          <w:szCs w:val="24"/>
        </w:rPr>
        <w:t>²</w:t>
      </w:r>
      <w:r w:rsidRPr="001E474F">
        <w:rPr>
          <w:rFonts w:ascii="Times New Roman" w:hAnsi="Times New Roman" w:cs="Times New Roman"/>
          <w:sz w:val="24"/>
          <w:szCs w:val="24"/>
        </w:rPr>
        <w:t xml:space="preserve"> i kuca povrsine 34 m</w:t>
      </w:r>
      <w:r>
        <w:rPr>
          <w:rFonts w:ascii="Times New Roman" w:hAnsi="Times New Roman" w:cs="Times New Roman"/>
          <w:sz w:val="24"/>
          <w:szCs w:val="24"/>
        </w:rPr>
        <w:t>²</w:t>
      </w:r>
      <w:r w:rsidRPr="001E474F">
        <w:rPr>
          <w:rFonts w:ascii="Times New Roman" w:hAnsi="Times New Roman" w:cs="Times New Roman"/>
          <w:sz w:val="24"/>
          <w:szCs w:val="24"/>
        </w:rPr>
        <w:t>, ukupne povrsine 96 m</w:t>
      </w:r>
      <w:r>
        <w:rPr>
          <w:rFonts w:ascii="Times New Roman" w:hAnsi="Times New Roman" w:cs="Times New Roman"/>
          <w:sz w:val="24"/>
          <w:szCs w:val="24"/>
        </w:rPr>
        <w:t>²</w:t>
      </w:r>
      <w:r w:rsidRPr="001E474F">
        <w:rPr>
          <w:rFonts w:ascii="Times New Roman" w:hAnsi="Times New Roman" w:cs="Times New Roman"/>
          <w:sz w:val="24"/>
          <w:szCs w:val="24"/>
        </w:rPr>
        <w:t>, upisana je u zk.ul.812 k.o. Povljana u B listu zemljisne kn</w:t>
      </w:r>
      <w:r>
        <w:rPr>
          <w:rFonts w:ascii="Times New Roman" w:hAnsi="Times New Roman" w:cs="Times New Roman"/>
          <w:sz w:val="24"/>
          <w:szCs w:val="24"/>
        </w:rPr>
        <w:t>jig</w:t>
      </w:r>
      <w:r w:rsidRPr="001E474F">
        <w:rPr>
          <w:rFonts w:ascii="Times New Roman" w:hAnsi="Times New Roman" w:cs="Times New Roman"/>
          <w:sz w:val="24"/>
          <w:szCs w:val="24"/>
        </w:rPr>
        <w:t>e Op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1E474F">
        <w:rPr>
          <w:rFonts w:ascii="Times New Roman" w:hAnsi="Times New Roman" w:cs="Times New Roman"/>
          <w:sz w:val="24"/>
          <w:szCs w:val="24"/>
        </w:rPr>
        <w:t>inskog suda u Zadru, zemlji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1E474F">
        <w:rPr>
          <w:rFonts w:ascii="Times New Roman" w:hAnsi="Times New Roman" w:cs="Times New Roman"/>
          <w:sz w:val="24"/>
          <w:szCs w:val="24"/>
        </w:rPr>
        <w:t>noknji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1E474F">
        <w:rPr>
          <w:rFonts w:ascii="Times New Roman" w:hAnsi="Times New Roman" w:cs="Times New Roman"/>
          <w:sz w:val="24"/>
          <w:szCs w:val="24"/>
        </w:rPr>
        <w:t>nog odjela Pag kao op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1E474F">
        <w:rPr>
          <w:rFonts w:ascii="Times New Roman" w:hAnsi="Times New Roman" w:cs="Times New Roman"/>
          <w:sz w:val="24"/>
          <w:szCs w:val="24"/>
        </w:rPr>
        <w:t>e dobro-pod upravljanjem Op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1E474F">
        <w:rPr>
          <w:rFonts w:ascii="Times New Roman" w:hAnsi="Times New Roman" w:cs="Times New Roman"/>
          <w:sz w:val="24"/>
          <w:szCs w:val="24"/>
        </w:rPr>
        <w:t>ine Povljana i to za cijelo.</w:t>
      </w:r>
    </w:p>
    <w:p w14:paraId="53F808EF" w14:textId="77777777" w:rsidR="001E474F" w:rsidRPr="001E474F" w:rsidRDefault="001E474F" w:rsidP="001E4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E06B0" w14:textId="7D3F2528" w:rsidR="001E474F" w:rsidRPr="001E474F" w:rsidRDefault="001E474F" w:rsidP="001E4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1E474F">
        <w:rPr>
          <w:rFonts w:ascii="Times New Roman" w:hAnsi="Times New Roman" w:cs="Times New Roman"/>
          <w:sz w:val="24"/>
          <w:szCs w:val="24"/>
        </w:rPr>
        <w:t>lanak 2.</w:t>
      </w:r>
    </w:p>
    <w:p w14:paraId="6DA545A3" w14:textId="1AD10B3E" w:rsidR="00FD43D4" w:rsidRDefault="001E474F" w:rsidP="001E4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74F">
        <w:rPr>
          <w:rFonts w:ascii="Times New Roman" w:hAnsi="Times New Roman" w:cs="Times New Roman"/>
          <w:sz w:val="24"/>
          <w:szCs w:val="24"/>
        </w:rPr>
        <w:t xml:space="preserve">Nekretnina iz </w:t>
      </w:r>
      <w:r>
        <w:rPr>
          <w:rFonts w:ascii="Times New Roman" w:hAnsi="Times New Roman" w:cs="Times New Roman"/>
          <w:sz w:val="24"/>
          <w:szCs w:val="24"/>
        </w:rPr>
        <w:t>članka</w:t>
      </w:r>
      <w:r w:rsidRPr="001E474F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1E474F">
        <w:rPr>
          <w:rFonts w:ascii="Times New Roman" w:hAnsi="Times New Roman" w:cs="Times New Roman"/>
          <w:sz w:val="24"/>
          <w:szCs w:val="24"/>
        </w:rPr>
        <w:t>ve Odluke</w:t>
      </w:r>
      <w:r w:rsidRPr="001E474F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ukidanju statusa općeg dobra </w:t>
      </w:r>
      <w:r w:rsidRPr="001E474F">
        <w:rPr>
          <w:rFonts w:ascii="Times New Roman" w:hAnsi="Times New Roman" w:cs="Times New Roman"/>
          <w:sz w:val="24"/>
          <w:szCs w:val="24"/>
        </w:rPr>
        <w:t>na čest.zem. 1355/2 k.o. Povljana</w:t>
      </w:r>
      <w:r>
        <w:rPr>
          <w:rFonts w:ascii="Times New Roman" w:hAnsi="Times New Roman" w:cs="Times New Roman"/>
          <w:sz w:val="24"/>
          <w:szCs w:val="24"/>
        </w:rPr>
        <w:t xml:space="preserve"> (dalje u tekstu: Odluka)</w:t>
      </w:r>
      <w:r w:rsidRPr="001E474F">
        <w:rPr>
          <w:rFonts w:ascii="Times New Roman" w:hAnsi="Times New Roman" w:cs="Times New Roman"/>
          <w:sz w:val="24"/>
          <w:szCs w:val="24"/>
        </w:rPr>
        <w:t xml:space="preserve"> u naravi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1E474F">
        <w:rPr>
          <w:rFonts w:ascii="Times New Roman" w:hAnsi="Times New Roman" w:cs="Times New Roman"/>
          <w:sz w:val="24"/>
          <w:szCs w:val="24"/>
        </w:rPr>
        <w:t>ini izgra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1E474F">
        <w:rPr>
          <w:rFonts w:ascii="Times New Roman" w:hAnsi="Times New Roman" w:cs="Times New Roman"/>
          <w:sz w:val="24"/>
          <w:szCs w:val="24"/>
        </w:rPr>
        <w:t>eni objekt i dio oku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1E474F">
        <w:rPr>
          <w:rFonts w:ascii="Times New Roman" w:hAnsi="Times New Roman" w:cs="Times New Roman"/>
          <w:sz w:val="24"/>
          <w:szCs w:val="24"/>
        </w:rPr>
        <w:t xml:space="preserve">nice slijedom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1E474F">
        <w:rPr>
          <w:rFonts w:ascii="Times New Roman" w:hAnsi="Times New Roman" w:cs="Times New Roman"/>
          <w:sz w:val="24"/>
          <w:szCs w:val="24"/>
        </w:rPr>
        <w:t>ega Op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1E474F">
        <w:rPr>
          <w:rFonts w:ascii="Times New Roman" w:hAnsi="Times New Roman" w:cs="Times New Roman"/>
          <w:sz w:val="24"/>
          <w:szCs w:val="24"/>
        </w:rPr>
        <w:t>insko vije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1E474F">
        <w:rPr>
          <w:rFonts w:ascii="Times New Roman" w:hAnsi="Times New Roman" w:cs="Times New Roman"/>
          <w:sz w:val="24"/>
          <w:szCs w:val="24"/>
        </w:rPr>
        <w:t>e Op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1E474F">
        <w:rPr>
          <w:rFonts w:ascii="Times New Roman" w:hAnsi="Times New Roman" w:cs="Times New Roman"/>
          <w:sz w:val="24"/>
          <w:szCs w:val="24"/>
        </w:rPr>
        <w:t>ine Povljana ukida status op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1E474F">
        <w:rPr>
          <w:rFonts w:ascii="Times New Roman" w:hAnsi="Times New Roman" w:cs="Times New Roman"/>
          <w:sz w:val="24"/>
          <w:szCs w:val="24"/>
        </w:rPr>
        <w:t xml:space="preserve">eg dobra na nekretnini oznake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1E474F">
        <w:rPr>
          <w:rFonts w:ascii="Times New Roman" w:hAnsi="Times New Roman" w:cs="Times New Roman"/>
          <w:sz w:val="24"/>
          <w:szCs w:val="24"/>
        </w:rPr>
        <w:t>est.zem.</w:t>
      </w:r>
      <w:r>
        <w:rPr>
          <w:rFonts w:ascii="Times New Roman" w:hAnsi="Times New Roman" w:cs="Times New Roman"/>
          <w:sz w:val="24"/>
          <w:szCs w:val="24"/>
        </w:rPr>
        <w:t xml:space="preserve"> 1355/2 k.o. Povljana, u naravni kuća i dvorište, dvorište površine 62 </w:t>
      </w:r>
      <w:r w:rsidRPr="001E474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² i kuća površine 34</w:t>
      </w:r>
      <w:r w:rsidRPr="001E474F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 xml:space="preserve">², ukupne površine 96 </w:t>
      </w:r>
      <w:r w:rsidRPr="001E474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², upisanoj u zemljišnoj knjizi Općinskog suda u Zadru, zemljišnoknjižnog odjela Pag u zk.ul.812 za k.o. Povljana.</w:t>
      </w:r>
    </w:p>
    <w:p w14:paraId="4F8B68D3" w14:textId="77777777" w:rsidR="001E474F" w:rsidRDefault="001E474F" w:rsidP="001E4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456896" w14:textId="6BADCFF0" w:rsidR="001E474F" w:rsidRDefault="001E474F" w:rsidP="001E4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14:paraId="0AACC030" w14:textId="0DC367BA" w:rsidR="001E474F" w:rsidRDefault="001E474F" w:rsidP="001E4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Zemljišnoknjižni odjel Pag, Općinskog suda u Zadru, će u odnosu na nekretninu iz članka 1. ove Odluke, isključenu iz statusa općeg dobra, izvršiti brisanje općeg dobra i izvršiti upis prava vlasništva predmetne nekretnine na ime i u korist Općine Povljana: 47207249296 za cijelo.</w:t>
      </w:r>
    </w:p>
    <w:p w14:paraId="69514150" w14:textId="77777777" w:rsidR="001E474F" w:rsidRDefault="001E474F" w:rsidP="001E4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82617" w14:textId="50328ACD" w:rsidR="001E474F" w:rsidRDefault="001E474F" w:rsidP="001E4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14:paraId="2E37BD99" w14:textId="0B9DAB67" w:rsidR="001E474F" w:rsidRDefault="001E474F" w:rsidP="001E4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osmog dana od dana objave u Službenom glasniku Zadarske županije.</w:t>
      </w:r>
    </w:p>
    <w:p w14:paraId="3B896ADB" w14:textId="77777777" w:rsidR="001E474F" w:rsidRDefault="001E474F" w:rsidP="001E4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EACBD7" w14:textId="0B3CF26D" w:rsidR="001E474F" w:rsidRDefault="001E474F" w:rsidP="001E4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30409E">
        <w:rPr>
          <w:rFonts w:ascii="Times New Roman" w:hAnsi="Times New Roman" w:cs="Times New Roman"/>
          <w:sz w:val="24"/>
          <w:szCs w:val="24"/>
        </w:rPr>
        <w:t>940-03/24-01/2</w:t>
      </w:r>
    </w:p>
    <w:p w14:paraId="0399E260" w14:textId="4A7BF11B" w:rsidR="001E474F" w:rsidRDefault="001E474F" w:rsidP="001E4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30409E">
        <w:rPr>
          <w:rFonts w:ascii="Times New Roman" w:hAnsi="Times New Roman" w:cs="Times New Roman"/>
          <w:sz w:val="24"/>
          <w:szCs w:val="24"/>
        </w:rPr>
        <w:t>2198-25-01-1-24-1</w:t>
      </w:r>
    </w:p>
    <w:p w14:paraId="7316A786" w14:textId="282C1AFB" w:rsidR="001E474F" w:rsidRDefault="001E474F" w:rsidP="001E4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Povljana, </w:t>
      </w:r>
      <w:r w:rsidR="00461506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F3A37">
        <w:rPr>
          <w:rFonts w:ascii="Times New Roman" w:hAnsi="Times New Roman" w:cs="Times New Roman"/>
          <w:sz w:val="24"/>
          <w:szCs w:val="24"/>
        </w:rPr>
        <w:t>ožujka</w:t>
      </w:r>
      <w:r>
        <w:rPr>
          <w:rFonts w:ascii="Times New Roman" w:hAnsi="Times New Roman" w:cs="Times New Roman"/>
          <w:sz w:val="24"/>
          <w:szCs w:val="24"/>
        </w:rPr>
        <w:t xml:space="preserve"> 2024. godine</w:t>
      </w:r>
    </w:p>
    <w:p w14:paraId="590099AD" w14:textId="77777777" w:rsidR="001E474F" w:rsidRDefault="001E474F" w:rsidP="001E4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707956" w14:textId="381D4201" w:rsidR="00FD43D4" w:rsidRDefault="00FD43D4" w:rsidP="00FD43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79FF26" w14:textId="77777777" w:rsidR="001A6AD7" w:rsidRDefault="001A6AD7" w:rsidP="00FD43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EBCA83" w14:textId="5A0AA416" w:rsidR="00FD43D4" w:rsidRPr="00DE3389" w:rsidRDefault="00FD43D4" w:rsidP="00DE3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389">
        <w:rPr>
          <w:rFonts w:ascii="Times New Roman" w:hAnsi="Times New Roman" w:cs="Times New Roman"/>
          <w:b/>
          <w:bCs/>
          <w:sz w:val="24"/>
          <w:szCs w:val="24"/>
        </w:rPr>
        <w:t xml:space="preserve">OPĆINSKO VIJEĆE OPĆINE </w:t>
      </w:r>
      <w:r w:rsidR="00DE3389">
        <w:rPr>
          <w:rFonts w:ascii="Times New Roman" w:hAnsi="Times New Roman" w:cs="Times New Roman"/>
          <w:b/>
          <w:bCs/>
          <w:sz w:val="24"/>
          <w:szCs w:val="24"/>
        </w:rPr>
        <w:t>POVLJANA</w:t>
      </w:r>
    </w:p>
    <w:p w14:paraId="40C4B724" w14:textId="443E2607" w:rsidR="00FD43D4" w:rsidRDefault="00FD43D4" w:rsidP="00022F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F45B07D" w14:textId="77777777" w:rsidR="001A6AD7" w:rsidRDefault="001A6AD7" w:rsidP="00022F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ECE5A3" w14:textId="77777777" w:rsidR="00547E27" w:rsidRDefault="00FD43D4" w:rsidP="009B2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  <w:r w:rsidR="001A6AD7">
        <w:rPr>
          <w:rFonts w:ascii="Times New Roman" w:hAnsi="Times New Roman" w:cs="Times New Roman"/>
          <w:sz w:val="24"/>
          <w:szCs w:val="24"/>
        </w:rPr>
        <w:t xml:space="preserve"> Općinskog vijeća</w:t>
      </w:r>
      <w:r w:rsidR="009B2231">
        <w:rPr>
          <w:rFonts w:ascii="Times New Roman" w:hAnsi="Times New Roman" w:cs="Times New Roman"/>
          <w:sz w:val="24"/>
          <w:szCs w:val="24"/>
        </w:rPr>
        <w:br/>
        <w:t>Nikola Škoda</w:t>
      </w:r>
      <w:r w:rsidR="00022FD9" w:rsidRPr="009B2231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5E59B591" w14:textId="77777777" w:rsidR="00547E27" w:rsidRDefault="00547E27" w:rsidP="009B2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E6788E" w14:textId="77777777" w:rsidR="00547E27" w:rsidRDefault="00547E27" w:rsidP="009B2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820A7F" w14:textId="77777777" w:rsidR="00547E27" w:rsidRDefault="00547E27" w:rsidP="009B2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A72A319" w14:textId="77777777" w:rsidR="00547E27" w:rsidRDefault="00547E27" w:rsidP="009B2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D29A63" w14:textId="77777777" w:rsidR="00547E27" w:rsidRDefault="00547E27" w:rsidP="009B2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2417C8" w14:textId="77777777" w:rsidR="00547E27" w:rsidRDefault="00547E27" w:rsidP="009B2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9D4F6B0" w14:textId="77777777" w:rsidR="00547E27" w:rsidRDefault="00547E27" w:rsidP="009B2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E9F0FF" w14:textId="77777777" w:rsidR="00547E27" w:rsidRDefault="00547E27" w:rsidP="009B2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A5A899" w14:textId="77777777" w:rsidR="00547E27" w:rsidRDefault="00547E27" w:rsidP="009B2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F768A5" w14:textId="0EA46C8A" w:rsidR="00D30D67" w:rsidRPr="009B2231" w:rsidRDefault="00022FD9" w:rsidP="00547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3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30D67" w:rsidRPr="009B2231" w:rsidSect="00FF3FB9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3D4"/>
    <w:rsid w:val="00022FD9"/>
    <w:rsid w:val="000244AB"/>
    <w:rsid w:val="00127DF2"/>
    <w:rsid w:val="00186652"/>
    <w:rsid w:val="001A6AD7"/>
    <w:rsid w:val="001B0B76"/>
    <w:rsid w:val="001E474F"/>
    <w:rsid w:val="001F0D6C"/>
    <w:rsid w:val="001F3A37"/>
    <w:rsid w:val="002A6376"/>
    <w:rsid w:val="002D763C"/>
    <w:rsid w:val="0030409E"/>
    <w:rsid w:val="003536D1"/>
    <w:rsid w:val="00461506"/>
    <w:rsid w:val="00493A7E"/>
    <w:rsid w:val="004B0368"/>
    <w:rsid w:val="00547E27"/>
    <w:rsid w:val="00571B44"/>
    <w:rsid w:val="0058197C"/>
    <w:rsid w:val="005A5799"/>
    <w:rsid w:val="006522FE"/>
    <w:rsid w:val="00655D02"/>
    <w:rsid w:val="006D6E73"/>
    <w:rsid w:val="006F6742"/>
    <w:rsid w:val="007B0BF7"/>
    <w:rsid w:val="0087262C"/>
    <w:rsid w:val="008C0162"/>
    <w:rsid w:val="008E598B"/>
    <w:rsid w:val="00921521"/>
    <w:rsid w:val="00952066"/>
    <w:rsid w:val="00985BC8"/>
    <w:rsid w:val="009B2231"/>
    <w:rsid w:val="009B4188"/>
    <w:rsid w:val="00A45100"/>
    <w:rsid w:val="00A46BC0"/>
    <w:rsid w:val="00A6737D"/>
    <w:rsid w:val="00C26824"/>
    <w:rsid w:val="00C35254"/>
    <w:rsid w:val="00C410FB"/>
    <w:rsid w:val="00D30D67"/>
    <w:rsid w:val="00D47110"/>
    <w:rsid w:val="00D810E3"/>
    <w:rsid w:val="00D937CB"/>
    <w:rsid w:val="00DE3389"/>
    <w:rsid w:val="00E71EB1"/>
    <w:rsid w:val="00E90748"/>
    <w:rsid w:val="00ED18BD"/>
    <w:rsid w:val="00EE0BC5"/>
    <w:rsid w:val="00EE49D7"/>
    <w:rsid w:val="00F3422D"/>
    <w:rsid w:val="00F949D8"/>
    <w:rsid w:val="00FC4798"/>
    <w:rsid w:val="00FD43D4"/>
    <w:rsid w:val="00FF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DDFB9"/>
  <w15:chartTrackingRefBased/>
  <w15:docId w15:val="{0D1C739A-54C9-41BD-966A-2F08FF59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4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5E17D-A826-49CE-8591-70C69C3A1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Povljana</dc:creator>
  <cp:keywords/>
  <dc:description/>
  <cp:lastModifiedBy>OpcinaPovljana2</cp:lastModifiedBy>
  <cp:revision>3</cp:revision>
  <dcterms:created xsi:type="dcterms:W3CDTF">2024-03-07T12:36:00Z</dcterms:created>
  <dcterms:modified xsi:type="dcterms:W3CDTF">2024-03-07T17:38:00Z</dcterms:modified>
</cp:coreProperties>
</file>