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C5CC" w14:textId="77777777" w:rsidR="00066355" w:rsidRPr="00962098" w:rsidRDefault="00FC1F06" w:rsidP="009620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098">
        <w:rPr>
          <w:rFonts w:ascii="Times New Roman" w:hAnsi="Times New Roman" w:cs="Times New Roman"/>
          <w:b/>
          <w:sz w:val="24"/>
          <w:szCs w:val="24"/>
        </w:rPr>
        <w:t>O B R A Z L O Ž E N J E</w:t>
      </w:r>
    </w:p>
    <w:p w14:paraId="5DD7EBA3" w14:textId="3456606B" w:rsidR="00FC1F06" w:rsidRPr="00962098" w:rsidRDefault="00C62E00" w:rsidP="00BC4F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098">
        <w:rPr>
          <w:rFonts w:ascii="Times New Roman" w:hAnsi="Times New Roman" w:cs="Times New Roman"/>
          <w:b/>
          <w:sz w:val="24"/>
          <w:szCs w:val="24"/>
        </w:rPr>
        <w:t>G</w:t>
      </w:r>
      <w:r w:rsidR="00FC1F06" w:rsidRPr="00962098">
        <w:rPr>
          <w:rFonts w:ascii="Times New Roman" w:hAnsi="Times New Roman" w:cs="Times New Roman"/>
          <w:b/>
          <w:sz w:val="24"/>
          <w:szCs w:val="24"/>
        </w:rPr>
        <w:t xml:space="preserve">odišnjeg izvještaja o izvršenju Proračuna </w:t>
      </w:r>
      <w:r w:rsidR="00E27F27" w:rsidRPr="00962098">
        <w:rPr>
          <w:rFonts w:ascii="Times New Roman" w:hAnsi="Times New Roman" w:cs="Times New Roman"/>
          <w:b/>
          <w:sz w:val="24"/>
          <w:szCs w:val="24"/>
        </w:rPr>
        <w:t xml:space="preserve">Općine </w:t>
      </w:r>
      <w:r w:rsidR="00962098" w:rsidRPr="00962098">
        <w:rPr>
          <w:rFonts w:ascii="Times New Roman" w:hAnsi="Times New Roman" w:cs="Times New Roman"/>
          <w:b/>
          <w:sz w:val="24"/>
          <w:szCs w:val="24"/>
        </w:rPr>
        <w:t>Povljana</w:t>
      </w:r>
      <w:r w:rsidR="00E27F27" w:rsidRPr="00962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B5E" w:rsidRPr="00962098">
        <w:rPr>
          <w:rFonts w:ascii="Times New Roman" w:hAnsi="Times New Roman" w:cs="Times New Roman"/>
          <w:b/>
          <w:sz w:val="24"/>
          <w:szCs w:val="24"/>
        </w:rPr>
        <w:t>od</w:t>
      </w:r>
      <w:r w:rsidR="00E27F27" w:rsidRPr="00962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B5E" w:rsidRPr="00962098">
        <w:rPr>
          <w:rFonts w:ascii="Times New Roman" w:hAnsi="Times New Roman" w:cs="Times New Roman"/>
          <w:b/>
          <w:sz w:val="24"/>
          <w:szCs w:val="24"/>
        </w:rPr>
        <w:t>01.01. do 3</w:t>
      </w:r>
      <w:r w:rsidRPr="00962098">
        <w:rPr>
          <w:rFonts w:ascii="Times New Roman" w:hAnsi="Times New Roman" w:cs="Times New Roman"/>
          <w:b/>
          <w:sz w:val="24"/>
          <w:szCs w:val="24"/>
        </w:rPr>
        <w:t>1</w:t>
      </w:r>
      <w:r w:rsidR="00763B5E" w:rsidRPr="00962098">
        <w:rPr>
          <w:rFonts w:ascii="Times New Roman" w:hAnsi="Times New Roman" w:cs="Times New Roman"/>
          <w:b/>
          <w:sz w:val="24"/>
          <w:szCs w:val="24"/>
        </w:rPr>
        <w:t>.</w:t>
      </w:r>
      <w:r w:rsidRPr="00962098">
        <w:rPr>
          <w:rFonts w:ascii="Times New Roman" w:hAnsi="Times New Roman" w:cs="Times New Roman"/>
          <w:b/>
          <w:sz w:val="24"/>
          <w:szCs w:val="24"/>
        </w:rPr>
        <w:t>12</w:t>
      </w:r>
      <w:r w:rsidR="00763B5E" w:rsidRPr="00962098">
        <w:rPr>
          <w:rFonts w:ascii="Times New Roman" w:hAnsi="Times New Roman" w:cs="Times New Roman"/>
          <w:b/>
          <w:sz w:val="24"/>
          <w:szCs w:val="24"/>
        </w:rPr>
        <w:t>.20</w:t>
      </w:r>
      <w:r w:rsidR="00262DEB" w:rsidRPr="00962098">
        <w:rPr>
          <w:rFonts w:ascii="Times New Roman" w:hAnsi="Times New Roman" w:cs="Times New Roman"/>
          <w:b/>
          <w:sz w:val="24"/>
          <w:szCs w:val="24"/>
        </w:rPr>
        <w:t>2</w:t>
      </w:r>
      <w:r w:rsidR="00962098" w:rsidRPr="00962098">
        <w:rPr>
          <w:rFonts w:ascii="Times New Roman" w:hAnsi="Times New Roman" w:cs="Times New Roman"/>
          <w:b/>
          <w:sz w:val="24"/>
          <w:szCs w:val="24"/>
        </w:rPr>
        <w:t>5</w:t>
      </w:r>
      <w:r w:rsidR="00BC4F5E" w:rsidRPr="00962098">
        <w:rPr>
          <w:rFonts w:ascii="Times New Roman" w:hAnsi="Times New Roman" w:cs="Times New Roman"/>
          <w:b/>
          <w:sz w:val="24"/>
          <w:szCs w:val="24"/>
        </w:rPr>
        <w:t>. g</w:t>
      </w:r>
      <w:r w:rsidR="00763B5E" w:rsidRPr="00962098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4B3CAE64" w14:textId="77777777" w:rsidR="00FB7D8B" w:rsidRPr="00962098" w:rsidRDefault="00FB7D8B" w:rsidP="00BC4F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7C5D3" w14:textId="36440DE4" w:rsidR="00FC1F06" w:rsidRPr="00962098" w:rsidRDefault="00FC1F06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Pravilnikom o polugodišnjem i godišnjem izvještaju o izvršenju proračuna </w:t>
      </w:r>
      <w:r w:rsidR="0004506F" w:rsidRPr="00962098">
        <w:rPr>
          <w:rFonts w:ascii="Times New Roman" w:hAnsi="Times New Roman" w:cs="Times New Roman"/>
          <w:sz w:val="24"/>
          <w:szCs w:val="24"/>
        </w:rPr>
        <w:t>i financ</w:t>
      </w:r>
      <w:r w:rsidR="00C62E00" w:rsidRPr="00962098">
        <w:rPr>
          <w:rFonts w:ascii="Times New Roman" w:hAnsi="Times New Roman" w:cs="Times New Roman"/>
          <w:sz w:val="24"/>
          <w:szCs w:val="24"/>
        </w:rPr>
        <w:t>ij</w:t>
      </w:r>
      <w:r w:rsidR="0004506F" w:rsidRPr="00962098">
        <w:rPr>
          <w:rFonts w:ascii="Times New Roman" w:hAnsi="Times New Roman" w:cs="Times New Roman"/>
          <w:sz w:val="24"/>
          <w:szCs w:val="24"/>
        </w:rPr>
        <w:t xml:space="preserve">skog plana </w:t>
      </w:r>
      <w:r w:rsidRPr="00962098">
        <w:rPr>
          <w:rFonts w:ascii="Times New Roman" w:hAnsi="Times New Roman" w:cs="Times New Roman"/>
          <w:sz w:val="24"/>
          <w:szCs w:val="24"/>
        </w:rPr>
        <w:t xml:space="preserve">(„Narodne novine“ broj </w:t>
      </w:r>
      <w:r w:rsidR="00DE5F63" w:rsidRPr="00962098">
        <w:rPr>
          <w:rFonts w:ascii="Times New Roman" w:hAnsi="Times New Roman" w:cs="Times New Roman"/>
          <w:sz w:val="24"/>
          <w:szCs w:val="24"/>
        </w:rPr>
        <w:t>85/2023</w:t>
      </w:r>
      <w:r w:rsidRPr="00962098">
        <w:rPr>
          <w:rFonts w:ascii="Times New Roman" w:hAnsi="Times New Roman" w:cs="Times New Roman"/>
          <w:sz w:val="24"/>
          <w:szCs w:val="24"/>
        </w:rPr>
        <w:t xml:space="preserve">), propisano je da </w:t>
      </w:r>
      <w:r w:rsidR="00205C37" w:rsidRPr="00962098">
        <w:rPr>
          <w:rFonts w:ascii="Times New Roman" w:hAnsi="Times New Roman" w:cs="Times New Roman"/>
          <w:sz w:val="24"/>
          <w:szCs w:val="24"/>
        </w:rPr>
        <w:t>G</w:t>
      </w:r>
      <w:r w:rsidRPr="00962098">
        <w:rPr>
          <w:rFonts w:ascii="Times New Roman" w:hAnsi="Times New Roman" w:cs="Times New Roman"/>
          <w:sz w:val="24"/>
          <w:szCs w:val="24"/>
        </w:rPr>
        <w:t>odišnji izvještaj o izvršenju proračuna sadrži:</w:t>
      </w:r>
    </w:p>
    <w:p w14:paraId="70ED01EC" w14:textId="214CF5AE" w:rsidR="001860FB" w:rsidRPr="00962098" w:rsidRDefault="001860FB" w:rsidP="001860FB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1.</w:t>
      </w:r>
      <w:r w:rsidRPr="00962098">
        <w:rPr>
          <w:rFonts w:ascii="Times New Roman" w:hAnsi="Times New Roman" w:cs="Times New Roman"/>
          <w:sz w:val="24"/>
          <w:szCs w:val="24"/>
        </w:rPr>
        <w:tab/>
        <w:t>Opći dio proračuna koji čini</w:t>
      </w:r>
      <w:r w:rsidR="0087397C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Pr="00962098">
        <w:rPr>
          <w:rFonts w:ascii="Times New Roman" w:hAnsi="Times New Roman" w:cs="Times New Roman"/>
          <w:sz w:val="24"/>
          <w:szCs w:val="24"/>
        </w:rPr>
        <w:t>Račun prihoda i rashoda i Račun financiranja,</w:t>
      </w:r>
    </w:p>
    <w:p w14:paraId="4F6FA582" w14:textId="247C5592" w:rsidR="001860FB" w:rsidRPr="00962098" w:rsidRDefault="001860FB" w:rsidP="001860FB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2.</w:t>
      </w:r>
      <w:r w:rsidRPr="00962098">
        <w:rPr>
          <w:rFonts w:ascii="Times New Roman" w:hAnsi="Times New Roman" w:cs="Times New Roman"/>
          <w:sz w:val="24"/>
          <w:szCs w:val="24"/>
        </w:rPr>
        <w:tab/>
        <w:t>Posebni dio proračuna po</w:t>
      </w:r>
      <w:r w:rsidR="00FD1EE1" w:rsidRPr="00962098">
        <w:rPr>
          <w:rFonts w:ascii="Times New Roman" w:hAnsi="Times New Roman" w:cs="Times New Roman"/>
          <w:sz w:val="24"/>
          <w:szCs w:val="24"/>
        </w:rPr>
        <w:t xml:space="preserve"> organizacijskoj i</w:t>
      </w:r>
      <w:r w:rsidRPr="00962098">
        <w:rPr>
          <w:rFonts w:ascii="Times New Roman" w:hAnsi="Times New Roman" w:cs="Times New Roman"/>
          <w:sz w:val="24"/>
          <w:szCs w:val="24"/>
        </w:rPr>
        <w:t xml:space="preserve"> programskoj klasifikaciji,</w:t>
      </w:r>
    </w:p>
    <w:p w14:paraId="297D4198" w14:textId="743F825F" w:rsidR="00FD1EE1" w:rsidRPr="00962098" w:rsidRDefault="001860FB" w:rsidP="007F362C">
      <w:pPr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3.</w:t>
      </w:r>
      <w:r w:rsidRPr="00962098">
        <w:rPr>
          <w:rFonts w:ascii="Times New Roman" w:hAnsi="Times New Roman" w:cs="Times New Roman"/>
          <w:sz w:val="24"/>
          <w:szCs w:val="24"/>
        </w:rPr>
        <w:tab/>
      </w:r>
      <w:r w:rsidR="00FD1EE1" w:rsidRPr="00962098">
        <w:rPr>
          <w:rFonts w:ascii="Times New Roman" w:hAnsi="Times New Roman" w:cs="Times New Roman"/>
          <w:sz w:val="24"/>
          <w:szCs w:val="24"/>
        </w:rPr>
        <w:t>Obrazloženje ostvarenja prihoda i primitaka, rashoda i izdataka,</w:t>
      </w:r>
    </w:p>
    <w:p w14:paraId="092D3FED" w14:textId="4907D6D7" w:rsidR="001860FB" w:rsidRPr="00962098" w:rsidRDefault="00FD1EE1" w:rsidP="007F362C">
      <w:pPr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4.</w:t>
      </w:r>
      <w:r w:rsidRPr="00962098">
        <w:rPr>
          <w:rFonts w:ascii="Times New Roman" w:hAnsi="Times New Roman" w:cs="Times New Roman"/>
          <w:sz w:val="24"/>
          <w:szCs w:val="24"/>
        </w:rPr>
        <w:tab/>
        <w:t>Izvještaj o korištenju proračunske zalihe,</w:t>
      </w:r>
    </w:p>
    <w:p w14:paraId="27FA1674" w14:textId="5E9FDF39" w:rsidR="001860FB" w:rsidRPr="00962098" w:rsidRDefault="00FD1EE1" w:rsidP="007F362C">
      <w:pPr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5</w:t>
      </w:r>
      <w:r w:rsidR="001860FB" w:rsidRPr="00962098">
        <w:rPr>
          <w:rFonts w:ascii="Times New Roman" w:hAnsi="Times New Roman" w:cs="Times New Roman"/>
          <w:sz w:val="24"/>
          <w:szCs w:val="24"/>
        </w:rPr>
        <w:t>.</w:t>
      </w:r>
      <w:r w:rsidR="001860FB" w:rsidRPr="00962098">
        <w:rPr>
          <w:rFonts w:ascii="Times New Roman" w:hAnsi="Times New Roman" w:cs="Times New Roman"/>
          <w:sz w:val="24"/>
          <w:szCs w:val="24"/>
        </w:rPr>
        <w:tab/>
      </w:r>
      <w:r w:rsidRPr="00962098">
        <w:rPr>
          <w:rFonts w:ascii="Times New Roman" w:hAnsi="Times New Roman" w:cs="Times New Roman"/>
          <w:sz w:val="24"/>
          <w:szCs w:val="24"/>
        </w:rPr>
        <w:t>Izvještaj o zaduživanju na domaćem i stranom tržištu novca i kapitala,</w:t>
      </w:r>
    </w:p>
    <w:p w14:paraId="403C3230" w14:textId="625C2A10" w:rsidR="001860FB" w:rsidRPr="00962098" w:rsidRDefault="00FD1EE1" w:rsidP="007F362C">
      <w:pPr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6</w:t>
      </w:r>
      <w:r w:rsidR="00997E34" w:rsidRPr="00962098">
        <w:rPr>
          <w:rFonts w:ascii="Times New Roman" w:hAnsi="Times New Roman" w:cs="Times New Roman"/>
          <w:sz w:val="24"/>
          <w:szCs w:val="24"/>
        </w:rPr>
        <w:t>.</w:t>
      </w:r>
      <w:r w:rsidR="00997E34" w:rsidRPr="00962098">
        <w:rPr>
          <w:rFonts w:ascii="Times New Roman" w:hAnsi="Times New Roman" w:cs="Times New Roman"/>
          <w:sz w:val="24"/>
          <w:szCs w:val="24"/>
        </w:rPr>
        <w:tab/>
        <w:t>Izvještaj o danim jamstvima,</w:t>
      </w:r>
      <w:r w:rsidR="001860FB" w:rsidRPr="00962098">
        <w:rPr>
          <w:rFonts w:ascii="Times New Roman" w:hAnsi="Times New Roman" w:cs="Times New Roman"/>
          <w:sz w:val="24"/>
          <w:szCs w:val="24"/>
        </w:rPr>
        <w:t xml:space="preserve"> izdacima po jamstvima</w:t>
      </w:r>
      <w:r w:rsidR="00997E34" w:rsidRPr="00962098">
        <w:rPr>
          <w:rFonts w:ascii="Times New Roman" w:hAnsi="Times New Roman" w:cs="Times New Roman"/>
          <w:sz w:val="24"/>
          <w:szCs w:val="24"/>
        </w:rPr>
        <w:t>, instrumentima osiguranja</w:t>
      </w:r>
      <w:r w:rsidR="00856AA1" w:rsidRPr="00962098">
        <w:rPr>
          <w:rFonts w:ascii="Times New Roman" w:hAnsi="Times New Roman" w:cs="Times New Roman"/>
          <w:sz w:val="24"/>
          <w:szCs w:val="24"/>
        </w:rPr>
        <w:t>,</w:t>
      </w:r>
      <w:r w:rsidR="00DB0D15" w:rsidRPr="0096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3648B" w14:textId="04C6906B" w:rsidR="00856AA1" w:rsidRPr="00962098" w:rsidRDefault="00856AA1" w:rsidP="007F362C">
      <w:pPr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7.</w:t>
      </w:r>
      <w:r w:rsidRPr="00962098">
        <w:rPr>
          <w:rFonts w:ascii="Times New Roman" w:hAnsi="Times New Roman" w:cs="Times New Roman"/>
          <w:sz w:val="24"/>
          <w:szCs w:val="24"/>
        </w:rPr>
        <w:tab/>
        <w:t>Izvještaj o korištenju sredstava Europske unije,</w:t>
      </w:r>
    </w:p>
    <w:p w14:paraId="215AA412" w14:textId="509EFBDD" w:rsidR="00856AA1" w:rsidRPr="00962098" w:rsidRDefault="00856AA1" w:rsidP="007F362C">
      <w:pPr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8. </w:t>
      </w:r>
      <w:r w:rsidRPr="00962098">
        <w:rPr>
          <w:rFonts w:ascii="Times New Roman" w:hAnsi="Times New Roman" w:cs="Times New Roman"/>
          <w:sz w:val="24"/>
          <w:szCs w:val="24"/>
        </w:rPr>
        <w:tab/>
        <w:t>Izvještaj o danim zajmovima i potraživanjima po danim zajmovima,</w:t>
      </w:r>
    </w:p>
    <w:p w14:paraId="76B3E063" w14:textId="7E312074" w:rsidR="00856AA1" w:rsidRPr="00962098" w:rsidRDefault="00856AA1" w:rsidP="00856AA1">
      <w:pPr>
        <w:ind w:left="705" w:hanging="705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9.</w:t>
      </w:r>
      <w:r w:rsidRPr="00962098">
        <w:rPr>
          <w:rFonts w:ascii="Times New Roman" w:hAnsi="Times New Roman" w:cs="Times New Roman"/>
          <w:sz w:val="24"/>
          <w:szCs w:val="24"/>
        </w:rPr>
        <w:tab/>
        <w:t>Izvještaj o stanju potraživanja i dospjelih obveza te o stanju potencijalnih obveza po osnovi sudskih sporova.</w:t>
      </w:r>
    </w:p>
    <w:p w14:paraId="494AA58F" w14:textId="77777777" w:rsidR="00FB7D8B" w:rsidRPr="00962098" w:rsidRDefault="00FB7D8B" w:rsidP="00856AA1">
      <w:pPr>
        <w:ind w:left="705" w:hanging="705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F5E" w:rsidRPr="00962098" w14:paraId="5B86E06A" w14:textId="77777777" w:rsidTr="00FD1EE1">
        <w:tc>
          <w:tcPr>
            <w:tcW w:w="9062" w:type="dxa"/>
          </w:tcPr>
          <w:p w14:paraId="18965D52" w14:textId="1F036013" w:rsidR="00BC4F5E" w:rsidRPr="00962098" w:rsidRDefault="00BC4F5E" w:rsidP="00000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sz w:val="24"/>
                <w:szCs w:val="24"/>
              </w:rPr>
              <w:t>Opći dio proračuna</w:t>
            </w:r>
            <w:r w:rsidRPr="009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05C233D" w14:textId="77777777" w:rsidR="00D73A8B" w:rsidRPr="00962098" w:rsidRDefault="00D73A8B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0C81B" w14:textId="652CBAF4" w:rsidR="00BC4F5E" w:rsidRPr="00962098" w:rsidRDefault="00CB08DF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Opći dio proračuna u </w:t>
      </w:r>
      <w:r w:rsidR="00C62E00" w:rsidRPr="00962098">
        <w:rPr>
          <w:rFonts w:ascii="Times New Roman" w:hAnsi="Times New Roman" w:cs="Times New Roman"/>
          <w:sz w:val="24"/>
          <w:szCs w:val="24"/>
        </w:rPr>
        <w:t>G</w:t>
      </w:r>
      <w:r w:rsidRPr="00962098">
        <w:rPr>
          <w:rFonts w:ascii="Times New Roman" w:hAnsi="Times New Roman" w:cs="Times New Roman"/>
          <w:sz w:val="24"/>
          <w:szCs w:val="24"/>
        </w:rPr>
        <w:t xml:space="preserve">odišnjem izvještaju o izvršenju proračuna za </w:t>
      </w:r>
      <w:r w:rsidR="00CC4E08" w:rsidRPr="00962098">
        <w:rPr>
          <w:rFonts w:ascii="Times New Roman" w:hAnsi="Times New Roman" w:cs="Times New Roman"/>
          <w:sz w:val="24"/>
          <w:szCs w:val="24"/>
        </w:rPr>
        <w:t xml:space="preserve">razdoblje </w:t>
      </w:r>
      <w:r w:rsidR="002D1E76" w:rsidRPr="00962098">
        <w:rPr>
          <w:rFonts w:ascii="Times New Roman" w:hAnsi="Times New Roman" w:cs="Times New Roman"/>
          <w:sz w:val="24"/>
          <w:szCs w:val="24"/>
        </w:rPr>
        <w:t xml:space="preserve">od </w:t>
      </w:r>
      <w:r w:rsidR="00CC4E08" w:rsidRPr="00962098">
        <w:rPr>
          <w:rFonts w:ascii="Times New Roman" w:hAnsi="Times New Roman" w:cs="Times New Roman"/>
          <w:sz w:val="24"/>
          <w:szCs w:val="24"/>
        </w:rPr>
        <w:t>01.01. do 3</w:t>
      </w:r>
      <w:r w:rsidR="00816590" w:rsidRPr="00962098">
        <w:rPr>
          <w:rFonts w:ascii="Times New Roman" w:hAnsi="Times New Roman" w:cs="Times New Roman"/>
          <w:sz w:val="24"/>
          <w:szCs w:val="24"/>
        </w:rPr>
        <w:t>1</w:t>
      </w:r>
      <w:r w:rsidR="00CC4E08" w:rsidRPr="00962098">
        <w:rPr>
          <w:rFonts w:ascii="Times New Roman" w:hAnsi="Times New Roman" w:cs="Times New Roman"/>
          <w:sz w:val="24"/>
          <w:szCs w:val="24"/>
        </w:rPr>
        <w:t>.</w:t>
      </w:r>
      <w:r w:rsidR="00816590" w:rsidRPr="00962098">
        <w:rPr>
          <w:rFonts w:ascii="Times New Roman" w:hAnsi="Times New Roman" w:cs="Times New Roman"/>
          <w:sz w:val="24"/>
          <w:szCs w:val="24"/>
        </w:rPr>
        <w:t>12</w:t>
      </w:r>
      <w:r w:rsidR="00CC4E08"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Pr="00962098">
        <w:rPr>
          <w:rFonts w:ascii="Times New Roman" w:hAnsi="Times New Roman" w:cs="Times New Roman"/>
          <w:sz w:val="24"/>
          <w:szCs w:val="24"/>
        </w:rPr>
        <w:t xml:space="preserve"> godinu iskazuje prihode</w:t>
      </w:r>
      <w:r w:rsidR="00D73A8B" w:rsidRPr="00962098">
        <w:rPr>
          <w:rFonts w:ascii="Times New Roman" w:hAnsi="Times New Roman" w:cs="Times New Roman"/>
          <w:sz w:val="24"/>
          <w:szCs w:val="24"/>
        </w:rPr>
        <w:t xml:space="preserve"> i primitke te</w:t>
      </w:r>
      <w:r w:rsidRPr="00962098">
        <w:rPr>
          <w:rFonts w:ascii="Times New Roman" w:hAnsi="Times New Roman" w:cs="Times New Roman"/>
          <w:sz w:val="24"/>
          <w:szCs w:val="24"/>
        </w:rPr>
        <w:t xml:space="preserve"> rashode </w:t>
      </w:r>
      <w:r w:rsidR="00D73A8B" w:rsidRPr="00962098">
        <w:rPr>
          <w:rFonts w:ascii="Times New Roman" w:hAnsi="Times New Roman" w:cs="Times New Roman"/>
          <w:sz w:val="24"/>
          <w:szCs w:val="24"/>
        </w:rPr>
        <w:t xml:space="preserve">i izdatke </w:t>
      </w:r>
      <w:r w:rsidR="00CC4E08" w:rsidRPr="00962098">
        <w:rPr>
          <w:rFonts w:ascii="Times New Roman" w:hAnsi="Times New Roman" w:cs="Times New Roman"/>
          <w:sz w:val="24"/>
          <w:szCs w:val="24"/>
        </w:rPr>
        <w:t>navedenog razdoblja</w:t>
      </w:r>
      <w:r w:rsidRPr="00962098">
        <w:rPr>
          <w:rFonts w:ascii="Times New Roman" w:hAnsi="Times New Roman" w:cs="Times New Roman"/>
          <w:sz w:val="24"/>
          <w:szCs w:val="24"/>
        </w:rPr>
        <w:t xml:space="preserve">, a prezentira se </w:t>
      </w:r>
      <w:r w:rsidR="00D73A8B" w:rsidRPr="00962098">
        <w:rPr>
          <w:rFonts w:ascii="Times New Roman" w:hAnsi="Times New Roman" w:cs="Times New Roman"/>
          <w:sz w:val="24"/>
          <w:szCs w:val="24"/>
        </w:rPr>
        <w:t>slijedećim izvještajima</w:t>
      </w:r>
      <w:r w:rsidRPr="00962098">
        <w:rPr>
          <w:rFonts w:ascii="Times New Roman" w:hAnsi="Times New Roman" w:cs="Times New Roman"/>
          <w:sz w:val="24"/>
          <w:szCs w:val="24"/>
        </w:rPr>
        <w:t>:</w:t>
      </w:r>
    </w:p>
    <w:p w14:paraId="03C991B3" w14:textId="77777777" w:rsidR="00CB08DF" w:rsidRPr="00962098" w:rsidRDefault="00CB08DF" w:rsidP="00ED304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Izvještaj o izvršenju proračuna</w:t>
      </w:r>
    </w:p>
    <w:p w14:paraId="66E723FE" w14:textId="77777777" w:rsidR="00CB08DF" w:rsidRPr="00962098" w:rsidRDefault="00CB08DF" w:rsidP="00ED304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Prihodi i rashodi prema ekonomskoj klasifikaciji</w:t>
      </w:r>
    </w:p>
    <w:p w14:paraId="4C5CA84E" w14:textId="378FCFF6" w:rsidR="00CB08DF" w:rsidRPr="00962098" w:rsidRDefault="00D73A8B" w:rsidP="00ED304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Prihodi i rashodi prema izvorima</w:t>
      </w:r>
      <w:r w:rsidR="00252C71" w:rsidRPr="00962098">
        <w:rPr>
          <w:rFonts w:ascii="Times New Roman" w:hAnsi="Times New Roman" w:cs="Times New Roman"/>
          <w:sz w:val="24"/>
          <w:szCs w:val="24"/>
        </w:rPr>
        <w:t xml:space="preserve"> financiranja</w:t>
      </w:r>
    </w:p>
    <w:p w14:paraId="19B19ACB" w14:textId="77777777" w:rsidR="00D73A8B" w:rsidRPr="00962098" w:rsidRDefault="00D73A8B" w:rsidP="00ED304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Rashodi prema funkcijskoj klasifikaciji</w:t>
      </w:r>
    </w:p>
    <w:p w14:paraId="4D8C2B26" w14:textId="77777777" w:rsidR="00D73A8B" w:rsidRPr="00962098" w:rsidRDefault="00D73A8B" w:rsidP="00ED304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Račun financiranja prema ekonomskoj klasifikaciji</w:t>
      </w:r>
    </w:p>
    <w:p w14:paraId="15601CA3" w14:textId="4ADDDDC5" w:rsidR="00D73A8B" w:rsidRPr="00962098" w:rsidRDefault="00D73A8B" w:rsidP="00ED304D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Račun financiranja prema izvorima</w:t>
      </w:r>
      <w:r w:rsidR="00FD1EE1" w:rsidRPr="00962098">
        <w:rPr>
          <w:rFonts w:ascii="Times New Roman" w:hAnsi="Times New Roman" w:cs="Times New Roman"/>
          <w:sz w:val="24"/>
          <w:szCs w:val="24"/>
        </w:rPr>
        <w:t xml:space="preserve"> financiranja</w:t>
      </w:r>
    </w:p>
    <w:p w14:paraId="233745CD" w14:textId="768FA83E" w:rsidR="00205C37" w:rsidRPr="00962098" w:rsidRDefault="00092DD0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P</w:t>
      </w:r>
      <w:r w:rsidR="00FC1F06" w:rsidRPr="00962098">
        <w:rPr>
          <w:rFonts w:ascii="Times New Roman" w:hAnsi="Times New Roman" w:cs="Times New Roman"/>
          <w:sz w:val="24"/>
          <w:szCs w:val="24"/>
        </w:rPr>
        <w:t xml:space="preserve">rihodi </w:t>
      </w:r>
      <w:r w:rsidRPr="00962098">
        <w:rPr>
          <w:rFonts w:ascii="Times New Roman" w:hAnsi="Times New Roman" w:cs="Times New Roman"/>
          <w:sz w:val="24"/>
          <w:szCs w:val="24"/>
        </w:rPr>
        <w:t>poslovanja</w:t>
      </w:r>
      <w:r w:rsidR="00FC1F06" w:rsidRPr="00962098">
        <w:rPr>
          <w:rFonts w:ascii="Times New Roman" w:hAnsi="Times New Roman" w:cs="Times New Roman"/>
          <w:sz w:val="24"/>
          <w:szCs w:val="24"/>
        </w:rPr>
        <w:t xml:space="preserve"> za </w:t>
      </w:r>
      <w:r w:rsidR="00E91EB3" w:rsidRPr="00962098">
        <w:rPr>
          <w:rFonts w:ascii="Times New Roman" w:hAnsi="Times New Roman" w:cs="Times New Roman"/>
          <w:sz w:val="24"/>
          <w:szCs w:val="24"/>
        </w:rPr>
        <w:t xml:space="preserve">izvještajno </w:t>
      </w:r>
      <w:r w:rsidR="00AF399C" w:rsidRPr="00962098">
        <w:rPr>
          <w:rFonts w:ascii="Times New Roman" w:hAnsi="Times New Roman" w:cs="Times New Roman"/>
          <w:sz w:val="24"/>
          <w:szCs w:val="24"/>
        </w:rPr>
        <w:t>razdoblje</w:t>
      </w:r>
      <w:r w:rsidR="00E91EB3" w:rsidRPr="00962098">
        <w:rPr>
          <w:rFonts w:ascii="Times New Roman" w:hAnsi="Times New Roman" w:cs="Times New Roman"/>
          <w:sz w:val="24"/>
          <w:szCs w:val="24"/>
        </w:rPr>
        <w:t xml:space="preserve"> od</w:t>
      </w:r>
      <w:r w:rsidR="00AF399C" w:rsidRPr="00962098">
        <w:rPr>
          <w:rFonts w:ascii="Times New Roman" w:hAnsi="Times New Roman" w:cs="Times New Roman"/>
          <w:sz w:val="24"/>
          <w:szCs w:val="24"/>
        </w:rPr>
        <w:t xml:space="preserve"> 01.01. do 3</w:t>
      </w:r>
      <w:r w:rsidR="00816590" w:rsidRPr="00962098">
        <w:rPr>
          <w:rFonts w:ascii="Times New Roman" w:hAnsi="Times New Roman" w:cs="Times New Roman"/>
          <w:sz w:val="24"/>
          <w:szCs w:val="24"/>
        </w:rPr>
        <w:t>1</w:t>
      </w:r>
      <w:r w:rsidR="00AF399C" w:rsidRPr="00962098">
        <w:rPr>
          <w:rFonts w:ascii="Times New Roman" w:hAnsi="Times New Roman" w:cs="Times New Roman"/>
          <w:sz w:val="24"/>
          <w:szCs w:val="24"/>
        </w:rPr>
        <w:t>.</w:t>
      </w:r>
      <w:r w:rsidR="00816590" w:rsidRPr="00962098">
        <w:rPr>
          <w:rFonts w:ascii="Times New Roman" w:hAnsi="Times New Roman" w:cs="Times New Roman"/>
          <w:sz w:val="24"/>
          <w:szCs w:val="24"/>
        </w:rPr>
        <w:t>12</w:t>
      </w:r>
      <w:r w:rsidR="00AF399C"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="00205C37" w:rsidRPr="00962098">
        <w:rPr>
          <w:rFonts w:ascii="Times New Roman" w:hAnsi="Times New Roman" w:cs="Times New Roman"/>
          <w:sz w:val="24"/>
          <w:szCs w:val="24"/>
        </w:rPr>
        <w:t xml:space="preserve"> godin</w:t>
      </w:r>
      <w:r w:rsidR="00AF399C" w:rsidRPr="00962098">
        <w:rPr>
          <w:rFonts w:ascii="Times New Roman" w:hAnsi="Times New Roman" w:cs="Times New Roman"/>
          <w:sz w:val="24"/>
          <w:szCs w:val="24"/>
        </w:rPr>
        <w:t>e</w:t>
      </w:r>
      <w:r w:rsidR="00FC1F06" w:rsidRPr="00962098">
        <w:rPr>
          <w:rFonts w:ascii="Times New Roman" w:hAnsi="Times New Roman" w:cs="Times New Roman"/>
          <w:sz w:val="24"/>
          <w:szCs w:val="24"/>
        </w:rPr>
        <w:t xml:space="preserve"> iznose</w:t>
      </w:r>
      <w:r w:rsidR="007E1C12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962098">
        <w:rPr>
          <w:rFonts w:ascii="Times New Roman" w:hAnsi="Times New Roman" w:cs="Times New Roman"/>
          <w:b/>
          <w:sz w:val="24"/>
          <w:szCs w:val="24"/>
        </w:rPr>
        <w:t>2.696.716,25</w:t>
      </w:r>
      <w:r w:rsidR="002A39E0" w:rsidRPr="00962098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962098">
        <w:rPr>
          <w:rFonts w:ascii="Times New Roman" w:hAnsi="Times New Roman" w:cs="Times New Roman"/>
          <w:b/>
          <w:sz w:val="24"/>
          <w:szCs w:val="24"/>
        </w:rPr>
        <w:t>a</w:t>
      </w:r>
      <w:r w:rsidR="00962098">
        <w:rPr>
          <w:rFonts w:ascii="Times New Roman" w:hAnsi="Times New Roman" w:cs="Times New Roman"/>
          <w:sz w:val="24"/>
          <w:szCs w:val="24"/>
        </w:rPr>
        <w:t>, dok p</w:t>
      </w:r>
      <w:r w:rsidR="002A39E0" w:rsidRPr="00962098">
        <w:rPr>
          <w:rFonts w:ascii="Times New Roman" w:hAnsi="Times New Roman" w:cs="Times New Roman"/>
          <w:sz w:val="24"/>
          <w:szCs w:val="24"/>
        </w:rPr>
        <w:t xml:space="preserve">rihodi </w:t>
      </w:r>
      <w:r w:rsidRPr="00962098">
        <w:rPr>
          <w:rFonts w:ascii="Times New Roman" w:hAnsi="Times New Roman" w:cs="Times New Roman"/>
          <w:sz w:val="24"/>
          <w:szCs w:val="24"/>
        </w:rPr>
        <w:t>od prodaje nefinancijske imovine</w:t>
      </w:r>
      <w:r w:rsidR="00962098">
        <w:rPr>
          <w:rFonts w:ascii="Times New Roman" w:hAnsi="Times New Roman" w:cs="Times New Roman"/>
          <w:sz w:val="24"/>
          <w:szCs w:val="24"/>
        </w:rPr>
        <w:t xml:space="preserve">, </w:t>
      </w:r>
      <w:r w:rsidR="00816590" w:rsidRPr="00962098">
        <w:rPr>
          <w:rFonts w:ascii="Times New Roman" w:hAnsi="Times New Roman" w:cs="Times New Roman"/>
          <w:sz w:val="24"/>
          <w:szCs w:val="24"/>
        </w:rPr>
        <w:t xml:space="preserve">primici </w:t>
      </w:r>
      <w:r w:rsidR="002A39E0" w:rsidRPr="00962098">
        <w:rPr>
          <w:rFonts w:ascii="Times New Roman" w:hAnsi="Times New Roman" w:cs="Times New Roman"/>
          <w:sz w:val="24"/>
          <w:szCs w:val="24"/>
        </w:rPr>
        <w:t>o</w:t>
      </w:r>
      <w:r w:rsidR="005B72B3" w:rsidRPr="00962098">
        <w:rPr>
          <w:rFonts w:ascii="Times New Roman" w:hAnsi="Times New Roman" w:cs="Times New Roman"/>
          <w:sz w:val="24"/>
          <w:szCs w:val="24"/>
        </w:rPr>
        <w:t>d</w:t>
      </w:r>
      <w:r w:rsidR="00D617BD" w:rsidRPr="00962098">
        <w:rPr>
          <w:rFonts w:ascii="Times New Roman" w:hAnsi="Times New Roman" w:cs="Times New Roman"/>
          <w:sz w:val="24"/>
          <w:szCs w:val="24"/>
        </w:rPr>
        <w:t xml:space="preserve"> financijske imovine i zaduživanja nisu ostvareni u izv</w:t>
      </w:r>
      <w:r w:rsidR="002A39E0" w:rsidRPr="00962098">
        <w:rPr>
          <w:rFonts w:ascii="Times New Roman" w:hAnsi="Times New Roman" w:cs="Times New Roman"/>
          <w:sz w:val="24"/>
          <w:szCs w:val="24"/>
        </w:rPr>
        <w:t>ještajnom razdoblju.</w:t>
      </w:r>
    </w:p>
    <w:p w14:paraId="1A7D7FE0" w14:textId="0AE5CE15" w:rsidR="00B25995" w:rsidRPr="00962098" w:rsidRDefault="00205C37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lastRenderedPageBreak/>
        <w:t>Ukupni p</w:t>
      </w:r>
      <w:r w:rsidR="007E1C12" w:rsidRPr="00962098">
        <w:rPr>
          <w:rFonts w:ascii="Times New Roman" w:hAnsi="Times New Roman" w:cs="Times New Roman"/>
          <w:sz w:val="24"/>
          <w:szCs w:val="24"/>
        </w:rPr>
        <w:t>rihodi</w:t>
      </w:r>
      <w:r w:rsidRPr="00962098">
        <w:rPr>
          <w:rFonts w:ascii="Times New Roman" w:hAnsi="Times New Roman" w:cs="Times New Roman"/>
          <w:sz w:val="24"/>
          <w:szCs w:val="24"/>
        </w:rPr>
        <w:t xml:space="preserve"> za 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Pr="00962098">
        <w:rPr>
          <w:rFonts w:ascii="Times New Roman" w:hAnsi="Times New Roman" w:cs="Times New Roman"/>
          <w:sz w:val="24"/>
          <w:szCs w:val="24"/>
        </w:rPr>
        <w:t xml:space="preserve"> godinu </w:t>
      </w:r>
      <w:r w:rsidR="005140A1" w:rsidRPr="00962098">
        <w:rPr>
          <w:rFonts w:ascii="Times New Roman" w:hAnsi="Times New Roman" w:cs="Times New Roman"/>
          <w:sz w:val="24"/>
          <w:szCs w:val="24"/>
        </w:rPr>
        <w:t xml:space="preserve">planirani su u iznosu od </w:t>
      </w:r>
      <w:r w:rsidR="00FF3D50" w:rsidRPr="00FF3D50">
        <w:rPr>
          <w:rFonts w:ascii="Times New Roman" w:hAnsi="Times New Roman" w:cs="Times New Roman"/>
          <w:sz w:val="24"/>
          <w:szCs w:val="24"/>
        </w:rPr>
        <w:t>2.873.935,02</w:t>
      </w:r>
      <w:r w:rsidR="00FF3D50">
        <w:rPr>
          <w:rFonts w:ascii="Times New Roman" w:hAnsi="Times New Roman" w:cs="Times New Roman"/>
          <w:sz w:val="24"/>
          <w:szCs w:val="24"/>
        </w:rPr>
        <w:t xml:space="preserve"> </w:t>
      </w:r>
      <w:r w:rsidR="00B71791" w:rsidRPr="00962098">
        <w:rPr>
          <w:rFonts w:ascii="Times New Roman" w:hAnsi="Times New Roman" w:cs="Times New Roman"/>
          <w:sz w:val="24"/>
          <w:szCs w:val="24"/>
        </w:rPr>
        <w:t>eur</w:t>
      </w:r>
      <w:r w:rsidR="00FF3D50">
        <w:rPr>
          <w:rFonts w:ascii="Times New Roman" w:hAnsi="Times New Roman" w:cs="Times New Roman"/>
          <w:sz w:val="24"/>
          <w:szCs w:val="24"/>
        </w:rPr>
        <w:t>a, a o</w:t>
      </w:r>
      <w:r w:rsidR="00B25995" w:rsidRPr="00962098">
        <w:rPr>
          <w:rFonts w:ascii="Times New Roman" w:hAnsi="Times New Roman" w:cs="Times New Roman"/>
          <w:sz w:val="24"/>
          <w:szCs w:val="24"/>
        </w:rPr>
        <w:t>stvareni prihodi</w:t>
      </w:r>
      <w:r w:rsidR="00A63F28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B25995" w:rsidRPr="00962098">
        <w:rPr>
          <w:rFonts w:ascii="Times New Roman" w:hAnsi="Times New Roman" w:cs="Times New Roman"/>
          <w:sz w:val="24"/>
          <w:szCs w:val="24"/>
        </w:rPr>
        <w:t>za naveden</w:t>
      </w:r>
      <w:r w:rsidR="001D4A52" w:rsidRPr="00962098">
        <w:rPr>
          <w:rFonts w:ascii="Times New Roman" w:hAnsi="Times New Roman" w:cs="Times New Roman"/>
          <w:sz w:val="24"/>
          <w:szCs w:val="24"/>
        </w:rPr>
        <w:t>o</w:t>
      </w:r>
      <w:r w:rsidR="00B25995" w:rsidRPr="00962098">
        <w:rPr>
          <w:rFonts w:ascii="Times New Roman" w:hAnsi="Times New Roman" w:cs="Times New Roman"/>
          <w:sz w:val="24"/>
          <w:szCs w:val="24"/>
        </w:rPr>
        <w:t xml:space="preserve"> razdoblje iznose </w:t>
      </w:r>
      <w:r w:rsidR="00FF3D50">
        <w:rPr>
          <w:rFonts w:ascii="Times New Roman" w:hAnsi="Times New Roman" w:cs="Times New Roman"/>
          <w:sz w:val="24"/>
          <w:szCs w:val="24"/>
        </w:rPr>
        <w:t>93,83</w:t>
      </w:r>
      <w:r w:rsidR="00B25995" w:rsidRPr="00962098">
        <w:rPr>
          <w:rFonts w:ascii="Times New Roman" w:hAnsi="Times New Roman" w:cs="Times New Roman"/>
          <w:sz w:val="24"/>
          <w:szCs w:val="24"/>
        </w:rPr>
        <w:t>%.</w:t>
      </w:r>
    </w:p>
    <w:p w14:paraId="5B9F62E7" w14:textId="4CB4BFF6" w:rsidR="005351BF" w:rsidRPr="00962098" w:rsidRDefault="00154134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8E7A18">
        <w:rPr>
          <w:rFonts w:ascii="Times New Roman" w:hAnsi="Times New Roman" w:cs="Times New Roman"/>
          <w:b/>
          <w:bCs/>
          <w:sz w:val="24"/>
          <w:szCs w:val="24"/>
        </w:rPr>
        <w:t xml:space="preserve">61 </w:t>
      </w:r>
      <w:r w:rsidR="003D08BF" w:rsidRPr="008E7A18">
        <w:rPr>
          <w:rFonts w:ascii="Times New Roman" w:hAnsi="Times New Roman" w:cs="Times New Roman"/>
          <w:b/>
          <w:bCs/>
          <w:sz w:val="24"/>
          <w:szCs w:val="24"/>
        </w:rPr>
        <w:t>Prihodi od poreza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 na godišnjoj razini planirani su u iznosu od </w:t>
      </w:r>
      <w:r w:rsidR="00FF3D50" w:rsidRPr="00FF3D50">
        <w:rPr>
          <w:rFonts w:ascii="Times New Roman" w:hAnsi="Times New Roman" w:cs="Times New Roman"/>
          <w:sz w:val="24"/>
          <w:szCs w:val="24"/>
        </w:rPr>
        <w:t>1.453.900,00</w:t>
      </w:r>
      <w:r w:rsidR="00FF3D50">
        <w:rPr>
          <w:rFonts w:ascii="Times New Roman" w:hAnsi="Times New Roman" w:cs="Times New Roman"/>
          <w:sz w:val="24"/>
          <w:szCs w:val="24"/>
        </w:rPr>
        <w:t xml:space="preserve"> </w:t>
      </w:r>
      <w:r w:rsidR="00B71791" w:rsidRPr="00962098">
        <w:rPr>
          <w:rFonts w:ascii="Times New Roman" w:hAnsi="Times New Roman" w:cs="Times New Roman"/>
          <w:sz w:val="24"/>
          <w:szCs w:val="24"/>
        </w:rPr>
        <w:t>eur</w:t>
      </w:r>
      <w:r w:rsidR="003D08BF" w:rsidRPr="00962098">
        <w:rPr>
          <w:rFonts w:ascii="Times New Roman" w:hAnsi="Times New Roman" w:cs="Times New Roman"/>
          <w:sz w:val="24"/>
          <w:szCs w:val="24"/>
        </w:rPr>
        <w:t>a</w:t>
      </w:r>
      <w:r w:rsidR="00FF3D50">
        <w:rPr>
          <w:rFonts w:ascii="Times New Roman" w:hAnsi="Times New Roman" w:cs="Times New Roman"/>
          <w:sz w:val="24"/>
          <w:szCs w:val="24"/>
        </w:rPr>
        <w:t>, a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 u izvještajnom razdoblju </w:t>
      </w:r>
      <w:r w:rsidR="005A3073" w:rsidRPr="00962098">
        <w:rPr>
          <w:rFonts w:ascii="Times New Roman" w:hAnsi="Times New Roman" w:cs="Times New Roman"/>
          <w:sz w:val="24"/>
          <w:szCs w:val="24"/>
        </w:rPr>
        <w:t>ostvaren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i su u iznosu od </w:t>
      </w:r>
      <w:bookmarkStart w:id="0" w:name="_Hlk192843226"/>
      <w:r w:rsidR="00FF3D50" w:rsidRPr="00FF3D50">
        <w:rPr>
          <w:rFonts w:ascii="Times New Roman" w:hAnsi="Times New Roman" w:cs="Times New Roman"/>
          <w:sz w:val="24"/>
          <w:szCs w:val="24"/>
        </w:rPr>
        <w:t>1.223.182,92</w:t>
      </w:r>
      <w:r w:rsidR="00B71791" w:rsidRPr="0096209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71791" w:rsidRPr="00962098">
        <w:rPr>
          <w:rFonts w:ascii="Times New Roman" w:hAnsi="Times New Roman" w:cs="Times New Roman"/>
          <w:sz w:val="24"/>
          <w:szCs w:val="24"/>
        </w:rPr>
        <w:t>eur</w:t>
      </w:r>
      <w:r w:rsidR="00FF3D50">
        <w:rPr>
          <w:rFonts w:ascii="Times New Roman" w:hAnsi="Times New Roman" w:cs="Times New Roman"/>
          <w:sz w:val="24"/>
          <w:szCs w:val="24"/>
        </w:rPr>
        <w:t>a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 w:rsidR="00FF3D50">
        <w:rPr>
          <w:rFonts w:ascii="Times New Roman" w:hAnsi="Times New Roman" w:cs="Times New Roman"/>
          <w:sz w:val="24"/>
          <w:szCs w:val="24"/>
        </w:rPr>
        <w:t>84,13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%, u istom izvještajnom razdoblju prethodne godine prihodi od poreza </w:t>
      </w:r>
      <w:r w:rsidR="005A3073" w:rsidRPr="00962098">
        <w:rPr>
          <w:rFonts w:ascii="Times New Roman" w:hAnsi="Times New Roman" w:cs="Times New Roman"/>
          <w:sz w:val="24"/>
          <w:szCs w:val="24"/>
        </w:rPr>
        <w:t>ostvareni s</w:t>
      </w:r>
      <w:r w:rsidR="00096C6B" w:rsidRPr="00962098">
        <w:rPr>
          <w:rFonts w:ascii="Times New Roman" w:hAnsi="Times New Roman" w:cs="Times New Roman"/>
          <w:sz w:val="24"/>
          <w:szCs w:val="24"/>
        </w:rPr>
        <w:t xml:space="preserve">u 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FF3D50" w:rsidRPr="00FF3D50">
        <w:rPr>
          <w:rFonts w:ascii="Times New Roman" w:hAnsi="Times New Roman" w:cs="Times New Roman"/>
          <w:sz w:val="24"/>
          <w:szCs w:val="24"/>
        </w:rPr>
        <w:t>1.053.243,60</w:t>
      </w:r>
      <w:r w:rsidR="00FF3D50">
        <w:rPr>
          <w:rFonts w:ascii="Times New Roman" w:hAnsi="Times New Roman" w:cs="Times New Roman"/>
          <w:sz w:val="24"/>
          <w:szCs w:val="24"/>
        </w:rPr>
        <w:t xml:space="preserve"> </w:t>
      </w:r>
      <w:r w:rsidR="00B71791" w:rsidRPr="00962098">
        <w:rPr>
          <w:rFonts w:ascii="Times New Roman" w:hAnsi="Times New Roman" w:cs="Times New Roman"/>
          <w:sz w:val="24"/>
          <w:szCs w:val="24"/>
        </w:rPr>
        <w:t>eur</w:t>
      </w:r>
      <w:r w:rsidR="00FF3D50">
        <w:rPr>
          <w:rFonts w:ascii="Times New Roman" w:hAnsi="Times New Roman" w:cs="Times New Roman"/>
          <w:sz w:val="24"/>
          <w:szCs w:val="24"/>
        </w:rPr>
        <w:t>a</w:t>
      </w:r>
      <w:r w:rsidR="00B71791" w:rsidRPr="00962098">
        <w:rPr>
          <w:rFonts w:ascii="Times New Roman" w:hAnsi="Times New Roman" w:cs="Times New Roman"/>
          <w:sz w:val="24"/>
          <w:szCs w:val="24"/>
        </w:rPr>
        <w:t xml:space="preserve"> ili</w:t>
      </w:r>
      <w:r w:rsidR="00A231B4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FF3D50">
        <w:rPr>
          <w:rFonts w:ascii="Times New Roman" w:hAnsi="Times New Roman" w:cs="Times New Roman"/>
          <w:sz w:val="24"/>
          <w:szCs w:val="24"/>
        </w:rPr>
        <w:t>116,13</w:t>
      </w:r>
      <w:r w:rsidR="003D08BF" w:rsidRPr="00962098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F8C0356" w14:textId="77777777" w:rsidR="00154134" w:rsidRDefault="00154134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8E7A18">
        <w:rPr>
          <w:rFonts w:ascii="Times New Roman" w:hAnsi="Times New Roman" w:cs="Times New Roman"/>
          <w:b/>
          <w:bCs/>
          <w:sz w:val="24"/>
          <w:szCs w:val="24"/>
        </w:rPr>
        <w:t xml:space="preserve">63 </w:t>
      </w:r>
      <w:r w:rsidR="0043031E" w:rsidRPr="008E7A18">
        <w:rPr>
          <w:rFonts w:ascii="Times New Roman" w:hAnsi="Times New Roman" w:cs="Times New Roman"/>
          <w:b/>
          <w:bCs/>
          <w:sz w:val="24"/>
          <w:szCs w:val="24"/>
        </w:rPr>
        <w:t>Pomoći iz proračuna</w:t>
      </w:r>
      <w:r w:rsidR="0043031E" w:rsidRPr="00962098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>
        <w:rPr>
          <w:rFonts w:ascii="Times New Roman" w:hAnsi="Times New Roman" w:cs="Times New Roman"/>
          <w:sz w:val="24"/>
          <w:szCs w:val="24"/>
        </w:rPr>
        <w:t>27.160,00</w:t>
      </w:r>
      <w:r w:rsidR="005F55F6" w:rsidRPr="00962098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a,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 a u </w:t>
      </w:r>
      <w:r w:rsidR="005F55F6" w:rsidRPr="00962098">
        <w:rPr>
          <w:rFonts w:ascii="Times New Roman" w:hAnsi="Times New Roman" w:cs="Times New Roman"/>
          <w:sz w:val="24"/>
          <w:szCs w:val="24"/>
        </w:rPr>
        <w:t>izvještajnom razdoblju ostvaren</w:t>
      </w:r>
      <w:r>
        <w:rPr>
          <w:rFonts w:ascii="Times New Roman" w:hAnsi="Times New Roman" w:cs="Times New Roman"/>
          <w:sz w:val="24"/>
          <w:szCs w:val="24"/>
        </w:rPr>
        <w:t>i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 su u iznosu od </w:t>
      </w:r>
      <w:r w:rsidRPr="00154134">
        <w:rPr>
          <w:rFonts w:ascii="Times New Roman" w:hAnsi="Times New Roman" w:cs="Times New Roman"/>
          <w:sz w:val="24"/>
          <w:szCs w:val="24"/>
        </w:rPr>
        <w:t>27.158,61</w:t>
      </w:r>
      <w:r w:rsidR="005F55F6" w:rsidRPr="00962098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a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>
        <w:rPr>
          <w:rFonts w:ascii="Times New Roman" w:hAnsi="Times New Roman" w:cs="Times New Roman"/>
          <w:sz w:val="24"/>
          <w:szCs w:val="24"/>
        </w:rPr>
        <w:t>99,99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%, u istom izvještajnom razdoblju prethodne godine pomoći iz proračuna izvršene su u iznosu od </w:t>
      </w:r>
      <w:r>
        <w:rPr>
          <w:rFonts w:ascii="Times New Roman" w:hAnsi="Times New Roman" w:cs="Times New Roman"/>
          <w:sz w:val="24"/>
          <w:szCs w:val="24"/>
        </w:rPr>
        <w:t>146.900,00</w:t>
      </w:r>
      <w:r w:rsidR="001B3FE8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5F55F6" w:rsidRPr="00962098">
        <w:rPr>
          <w:rFonts w:ascii="Times New Roman" w:hAnsi="Times New Roman" w:cs="Times New Roman"/>
          <w:sz w:val="24"/>
          <w:szCs w:val="24"/>
        </w:rPr>
        <w:t>eur</w:t>
      </w:r>
      <w:r>
        <w:rPr>
          <w:rFonts w:ascii="Times New Roman" w:hAnsi="Times New Roman" w:cs="Times New Roman"/>
          <w:sz w:val="24"/>
          <w:szCs w:val="24"/>
        </w:rPr>
        <w:t>a</w:t>
      </w:r>
      <w:r w:rsidR="00A231B4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>
        <w:rPr>
          <w:rFonts w:ascii="Times New Roman" w:hAnsi="Times New Roman" w:cs="Times New Roman"/>
          <w:sz w:val="24"/>
          <w:szCs w:val="24"/>
        </w:rPr>
        <w:t>18,49</w:t>
      </w:r>
      <w:r w:rsidR="0047744C" w:rsidRPr="00962098">
        <w:rPr>
          <w:rFonts w:ascii="Times New Roman" w:hAnsi="Times New Roman" w:cs="Times New Roman"/>
          <w:sz w:val="24"/>
          <w:szCs w:val="24"/>
        </w:rPr>
        <w:t>%</w:t>
      </w:r>
      <w:r w:rsidR="005A3073" w:rsidRPr="00962098">
        <w:rPr>
          <w:rFonts w:ascii="Times New Roman" w:hAnsi="Times New Roman" w:cs="Times New Roman"/>
          <w:sz w:val="24"/>
          <w:szCs w:val="24"/>
        </w:rPr>
        <w:t>.</w:t>
      </w:r>
      <w:r w:rsidR="007F0DB9" w:rsidRPr="0096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07441E" w14:textId="77777777" w:rsidR="00154134" w:rsidRDefault="002417F3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proofErr w:type="spellStart"/>
      <w:r w:rsidRPr="00962098">
        <w:rPr>
          <w:rFonts w:ascii="Times New Roman" w:hAnsi="Times New Roman" w:cs="Times New Roman"/>
          <w:sz w:val="24"/>
          <w:szCs w:val="24"/>
        </w:rPr>
        <w:t>oprihodovala</w:t>
      </w:r>
      <w:proofErr w:type="spellEnd"/>
      <w:r w:rsidRPr="00962098">
        <w:rPr>
          <w:rFonts w:ascii="Times New Roman" w:hAnsi="Times New Roman" w:cs="Times New Roman"/>
          <w:sz w:val="24"/>
          <w:szCs w:val="24"/>
        </w:rPr>
        <w:t xml:space="preserve"> su s</w:t>
      </w:r>
      <w:r w:rsidR="00154134">
        <w:rPr>
          <w:rFonts w:ascii="Times New Roman" w:hAnsi="Times New Roman" w:cs="Times New Roman"/>
          <w:sz w:val="24"/>
          <w:szCs w:val="24"/>
        </w:rPr>
        <w:t xml:space="preserve">e </w:t>
      </w:r>
      <w:r w:rsidR="00997E34" w:rsidRPr="00962098">
        <w:rPr>
          <w:rFonts w:ascii="Times New Roman" w:hAnsi="Times New Roman" w:cs="Times New Roman"/>
          <w:sz w:val="24"/>
          <w:szCs w:val="24"/>
        </w:rPr>
        <w:t xml:space="preserve">sredstva </w:t>
      </w:r>
      <w:r w:rsidR="00E852D9" w:rsidRPr="00962098">
        <w:rPr>
          <w:rFonts w:ascii="Times New Roman" w:hAnsi="Times New Roman" w:cs="Times New Roman"/>
          <w:sz w:val="24"/>
          <w:szCs w:val="24"/>
        </w:rPr>
        <w:t xml:space="preserve">potpore za </w:t>
      </w:r>
      <w:r w:rsidR="00154134">
        <w:rPr>
          <w:rFonts w:ascii="Times New Roman" w:hAnsi="Times New Roman" w:cs="Times New Roman"/>
          <w:sz w:val="24"/>
          <w:szCs w:val="24"/>
        </w:rPr>
        <w:t>i</w:t>
      </w:r>
      <w:r w:rsidR="00154134" w:rsidRPr="00154134">
        <w:rPr>
          <w:rFonts w:ascii="Times New Roman" w:hAnsi="Times New Roman" w:cs="Times New Roman"/>
          <w:sz w:val="24"/>
          <w:szCs w:val="24"/>
        </w:rPr>
        <w:t>zgradnj</w:t>
      </w:r>
      <w:r w:rsidR="00154134">
        <w:rPr>
          <w:rFonts w:ascii="Times New Roman" w:hAnsi="Times New Roman" w:cs="Times New Roman"/>
          <w:sz w:val="24"/>
          <w:szCs w:val="24"/>
        </w:rPr>
        <w:t xml:space="preserve">u </w:t>
      </w:r>
      <w:r w:rsidR="00154134" w:rsidRPr="00154134">
        <w:rPr>
          <w:rFonts w:ascii="Times New Roman" w:hAnsi="Times New Roman" w:cs="Times New Roman"/>
          <w:sz w:val="24"/>
          <w:szCs w:val="24"/>
        </w:rPr>
        <w:t>pješačke staze uz Ulicu Stjepana Radića u Povljani</w:t>
      </w:r>
      <w:r w:rsidR="00154134">
        <w:rPr>
          <w:rFonts w:ascii="Times New Roman" w:hAnsi="Times New Roman" w:cs="Times New Roman"/>
          <w:sz w:val="24"/>
          <w:szCs w:val="24"/>
        </w:rPr>
        <w:t xml:space="preserve"> od Ministarstva regionalnoga razvoja i fondova EU.</w:t>
      </w:r>
    </w:p>
    <w:p w14:paraId="4527BC41" w14:textId="66AFEA7C" w:rsidR="005A3073" w:rsidRPr="00962098" w:rsidRDefault="008E7A18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8E7A18">
        <w:rPr>
          <w:rFonts w:ascii="Times New Roman" w:hAnsi="Times New Roman" w:cs="Times New Roman"/>
          <w:b/>
          <w:bCs/>
          <w:sz w:val="24"/>
          <w:szCs w:val="24"/>
        </w:rPr>
        <w:t xml:space="preserve">64 </w:t>
      </w:r>
      <w:r w:rsidR="005A3073" w:rsidRPr="008E7A18">
        <w:rPr>
          <w:rFonts w:ascii="Times New Roman" w:hAnsi="Times New Roman" w:cs="Times New Roman"/>
          <w:b/>
          <w:bCs/>
          <w:sz w:val="24"/>
          <w:szCs w:val="24"/>
        </w:rPr>
        <w:t>Prihodi od imovine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="00177844" w:rsidRPr="00177844">
        <w:rPr>
          <w:rFonts w:ascii="Times New Roman" w:hAnsi="Times New Roman" w:cs="Times New Roman"/>
          <w:sz w:val="24"/>
          <w:szCs w:val="24"/>
        </w:rPr>
        <w:t>527.067,72</w:t>
      </w:r>
      <w:r w:rsidR="00177844">
        <w:rPr>
          <w:rFonts w:ascii="Times New Roman" w:hAnsi="Times New Roman" w:cs="Times New Roman"/>
          <w:sz w:val="24"/>
          <w:szCs w:val="24"/>
        </w:rPr>
        <w:t xml:space="preserve"> </w:t>
      </w:r>
      <w:r w:rsidR="00266C93" w:rsidRPr="00962098">
        <w:rPr>
          <w:rFonts w:ascii="Times New Roman" w:hAnsi="Times New Roman" w:cs="Times New Roman"/>
          <w:sz w:val="24"/>
          <w:szCs w:val="24"/>
        </w:rPr>
        <w:t>eur</w:t>
      </w:r>
      <w:r w:rsidR="00177844">
        <w:rPr>
          <w:rFonts w:ascii="Times New Roman" w:hAnsi="Times New Roman" w:cs="Times New Roman"/>
          <w:sz w:val="24"/>
          <w:szCs w:val="24"/>
        </w:rPr>
        <w:t>a,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 a u izvještajnom razdoblju ostvareni su u iznosu od </w:t>
      </w:r>
      <w:r w:rsidR="00177844" w:rsidRPr="00177844">
        <w:rPr>
          <w:rFonts w:ascii="Times New Roman" w:hAnsi="Times New Roman" w:cs="Times New Roman"/>
          <w:sz w:val="24"/>
          <w:szCs w:val="24"/>
        </w:rPr>
        <w:t>524.080,73</w:t>
      </w:r>
      <w:r w:rsidR="00177844">
        <w:rPr>
          <w:rFonts w:ascii="Times New Roman" w:hAnsi="Times New Roman" w:cs="Times New Roman"/>
          <w:sz w:val="24"/>
          <w:szCs w:val="24"/>
        </w:rPr>
        <w:t xml:space="preserve"> </w:t>
      </w:r>
      <w:r w:rsidR="00266C93" w:rsidRPr="00962098">
        <w:rPr>
          <w:rFonts w:ascii="Times New Roman" w:hAnsi="Times New Roman" w:cs="Times New Roman"/>
          <w:sz w:val="24"/>
          <w:szCs w:val="24"/>
        </w:rPr>
        <w:t>eur</w:t>
      </w:r>
      <w:r w:rsidR="00177844">
        <w:rPr>
          <w:rFonts w:ascii="Times New Roman" w:hAnsi="Times New Roman" w:cs="Times New Roman"/>
          <w:sz w:val="24"/>
          <w:szCs w:val="24"/>
        </w:rPr>
        <w:t xml:space="preserve">a 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ili </w:t>
      </w:r>
      <w:r w:rsidR="00177844">
        <w:rPr>
          <w:rFonts w:ascii="Times New Roman" w:hAnsi="Times New Roman" w:cs="Times New Roman"/>
          <w:sz w:val="24"/>
          <w:szCs w:val="24"/>
        </w:rPr>
        <w:t>99,43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%, u istom izvještajnom razdoblju prethodne godine prihodi od imovine ostvareni su u iznosu od </w:t>
      </w:r>
      <w:r w:rsidR="00177844">
        <w:rPr>
          <w:rFonts w:ascii="Times New Roman" w:hAnsi="Times New Roman" w:cs="Times New Roman"/>
          <w:sz w:val="24"/>
          <w:szCs w:val="24"/>
        </w:rPr>
        <w:t>404.334,59</w:t>
      </w:r>
      <w:r w:rsidR="00D2287C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266C93" w:rsidRPr="00962098">
        <w:rPr>
          <w:rFonts w:ascii="Times New Roman" w:hAnsi="Times New Roman" w:cs="Times New Roman"/>
          <w:sz w:val="24"/>
          <w:szCs w:val="24"/>
        </w:rPr>
        <w:t>eur</w:t>
      </w:r>
      <w:r w:rsidR="00177844">
        <w:rPr>
          <w:rFonts w:ascii="Times New Roman" w:hAnsi="Times New Roman" w:cs="Times New Roman"/>
          <w:sz w:val="24"/>
          <w:szCs w:val="24"/>
        </w:rPr>
        <w:t>a</w:t>
      </w:r>
      <w:r w:rsidR="00FF5572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5A3073" w:rsidRPr="00962098">
        <w:rPr>
          <w:rFonts w:ascii="Times New Roman" w:hAnsi="Times New Roman" w:cs="Times New Roman"/>
          <w:sz w:val="24"/>
          <w:szCs w:val="24"/>
        </w:rPr>
        <w:t xml:space="preserve">ili </w:t>
      </w:r>
      <w:r w:rsidR="00177844">
        <w:rPr>
          <w:rFonts w:ascii="Times New Roman" w:hAnsi="Times New Roman" w:cs="Times New Roman"/>
          <w:sz w:val="24"/>
          <w:szCs w:val="24"/>
        </w:rPr>
        <w:t>129,62</w:t>
      </w:r>
      <w:r w:rsidR="005A3073" w:rsidRPr="00962098">
        <w:rPr>
          <w:rFonts w:ascii="Times New Roman" w:hAnsi="Times New Roman" w:cs="Times New Roman"/>
          <w:sz w:val="24"/>
          <w:szCs w:val="24"/>
        </w:rPr>
        <w:t>%.</w:t>
      </w:r>
    </w:p>
    <w:p w14:paraId="33094752" w14:textId="39C87BA1" w:rsidR="00FF3E4A" w:rsidRPr="00962098" w:rsidRDefault="00177844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177844">
        <w:rPr>
          <w:rFonts w:ascii="Times New Roman" w:hAnsi="Times New Roman" w:cs="Times New Roman"/>
          <w:b/>
          <w:bCs/>
          <w:sz w:val="24"/>
          <w:szCs w:val="24"/>
        </w:rPr>
        <w:t xml:space="preserve">65 </w:t>
      </w:r>
      <w:r w:rsidR="00FF3E4A" w:rsidRPr="00177844">
        <w:rPr>
          <w:rFonts w:ascii="Times New Roman" w:hAnsi="Times New Roman" w:cs="Times New Roman"/>
          <w:b/>
          <w:bCs/>
          <w:sz w:val="24"/>
          <w:szCs w:val="24"/>
        </w:rPr>
        <w:t>Prihodi od pristojbi</w:t>
      </w:r>
      <w:r w:rsidR="00FF3E4A" w:rsidRPr="00962098">
        <w:rPr>
          <w:rFonts w:ascii="Times New Roman" w:hAnsi="Times New Roman" w:cs="Times New Roman"/>
          <w:sz w:val="24"/>
          <w:szCs w:val="24"/>
        </w:rPr>
        <w:t xml:space="preserve"> planirani su u iznosu od </w:t>
      </w:r>
      <w:r w:rsidR="002F1BD7">
        <w:rPr>
          <w:rFonts w:ascii="Times New Roman" w:hAnsi="Times New Roman" w:cs="Times New Roman"/>
          <w:sz w:val="24"/>
          <w:szCs w:val="24"/>
        </w:rPr>
        <w:t>865.807,30</w:t>
      </w:r>
      <w:r w:rsidR="00266C93" w:rsidRPr="00962098">
        <w:rPr>
          <w:rFonts w:ascii="Times New Roman" w:hAnsi="Times New Roman" w:cs="Times New Roman"/>
          <w:sz w:val="24"/>
          <w:szCs w:val="24"/>
        </w:rPr>
        <w:t xml:space="preserve"> eur</w:t>
      </w:r>
      <w:r w:rsidR="002F1BD7">
        <w:rPr>
          <w:rFonts w:ascii="Times New Roman" w:hAnsi="Times New Roman" w:cs="Times New Roman"/>
          <w:sz w:val="24"/>
          <w:szCs w:val="24"/>
        </w:rPr>
        <w:t>a,</w:t>
      </w:r>
      <w:r w:rsidR="00FF3E4A" w:rsidRPr="00962098">
        <w:rPr>
          <w:rFonts w:ascii="Times New Roman" w:hAnsi="Times New Roman" w:cs="Times New Roman"/>
          <w:sz w:val="24"/>
          <w:szCs w:val="24"/>
        </w:rPr>
        <w:t xml:space="preserve"> a u izvještajnom razdoblju ostvareni su u iznosu od </w:t>
      </w:r>
      <w:r w:rsidR="002F1BD7" w:rsidRPr="002F1BD7">
        <w:rPr>
          <w:rFonts w:ascii="Times New Roman" w:hAnsi="Times New Roman" w:cs="Times New Roman"/>
          <w:sz w:val="24"/>
          <w:szCs w:val="24"/>
        </w:rPr>
        <w:t>922.293,99</w:t>
      </w:r>
      <w:r w:rsidR="002F1BD7">
        <w:rPr>
          <w:rFonts w:ascii="Times New Roman" w:hAnsi="Times New Roman" w:cs="Times New Roman"/>
          <w:sz w:val="24"/>
          <w:szCs w:val="24"/>
        </w:rPr>
        <w:t xml:space="preserve"> </w:t>
      </w:r>
      <w:r w:rsidR="00266C93" w:rsidRPr="00962098">
        <w:rPr>
          <w:rFonts w:ascii="Times New Roman" w:hAnsi="Times New Roman" w:cs="Times New Roman"/>
          <w:sz w:val="24"/>
          <w:szCs w:val="24"/>
        </w:rPr>
        <w:t>eur</w:t>
      </w:r>
      <w:r w:rsidR="002F1BD7">
        <w:rPr>
          <w:rFonts w:ascii="Times New Roman" w:hAnsi="Times New Roman" w:cs="Times New Roman"/>
          <w:sz w:val="24"/>
          <w:szCs w:val="24"/>
        </w:rPr>
        <w:t>a</w:t>
      </w:r>
      <w:r w:rsidR="00FF3E4A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 w:rsidR="002F1BD7">
        <w:rPr>
          <w:rFonts w:ascii="Times New Roman" w:hAnsi="Times New Roman" w:cs="Times New Roman"/>
          <w:sz w:val="24"/>
          <w:szCs w:val="24"/>
        </w:rPr>
        <w:t>106,52</w:t>
      </w:r>
      <w:r w:rsidR="00FF3E4A" w:rsidRPr="00962098">
        <w:rPr>
          <w:rFonts w:ascii="Times New Roman" w:hAnsi="Times New Roman" w:cs="Times New Roman"/>
          <w:sz w:val="24"/>
          <w:szCs w:val="24"/>
        </w:rPr>
        <w:t xml:space="preserve">%, u istom izvještajnom razdoblju prethodne godine prihodi od pristojbi ostvareni su u iznosu od </w:t>
      </w:r>
      <w:r w:rsidR="002F1BD7">
        <w:rPr>
          <w:rFonts w:ascii="Times New Roman" w:hAnsi="Times New Roman" w:cs="Times New Roman"/>
          <w:sz w:val="24"/>
          <w:szCs w:val="24"/>
        </w:rPr>
        <w:t>716.023,30</w:t>
      </w:r>
      <w:r w:rsidR="00D2287C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266C93" w:rsidRPr="00962098">
        <w:rPr>
          <w:rFonts w:ascii="Times New Roman" w:hAnsi="Times New Roman" w:cs="Times New Roman"/>
          <w:sz w:val="24"/>
          <w:szCs w:val="24"/>
        </w:rPr>
        <w:t>eur</w:t>
      </w:r>
      <w:r w:rsidR="002F1BD7">
        <w:rPr>
          <w:rFonts w:ascii="Times New Roman" w:hAnsi="Times New Roman" w:cs="Times New Roman"/>
          <w:sz w:val="24"/>
          <w:szCs w:val="24"/>
        </w:rPr>
        <w:t>a</w:t>
      </w:r>
      <w:r w:rsidR="00FF3E4A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 w:rsidR="002F1BD7">
        <w:rPr>
          <w:rFonts w:ascii="Times New Roman" w:hAnsi="Times New Roman" w:cs="Times New Roman"/>
          <w:sz w:val="24"/>
          <w:szCs w:val="24"/>
        </w:rPr>
        <w:t>128,81</w:t>
      </w:r>
      <w:r w:rsidR="00FF3E4A" w:rsidRPr="00962098">
        <w:rPr>
          <w:rFonts w:ascii="Times New Roman" w:hAnsi="Times New Roman" w:cs="Times New Roman"/>
          <w:sz w:val="24"/>
          <w:szCs w:val="24"/>
        </w:rPr>
        <w:t>%.</w:t>
      </w:r>
      <w:r w:rsidR="00396F3D" w:rsidRPr="00962098">
        <w:rPr>
          <w:rFonts w:ascii="Times New Roman" w:hAnsi="Times New Roman" w:cs="Times New Roman"/>
          <w:sz w:val="24"/>
          <w:szCs w:val="24"/>
        </w:rPr>
        <w:t xml:space="preserve"> Kod većine navedenih prihoda bilježi se lagano povećanje</w:t>
      </w:r>
      <w:r w:rsidR="002F1BD7">
        <w:rPr>
          <w:rFonts w:ascii="Times New Roman" w:hAnsi="Times New Roman" w:cs="Times New Roman"/>
          <w:sz w:val="24"/>
          <w:szCs w:val="24"/>
        </w:rPr>
        <w:t>.</w:t>
      </w:r>
    </w:p>
    <w:p w14:paraId="0601F201" w14:textId="3233C3BD" w:rsidR="00FF3E4A" w:rsidRPr="00962098" w:rsidRDefault="002F1BD7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2F1BD7">
        <w:rPr>
          <w:rFonts w:ascii="Times New Roman" w:hAnsi="Times New Roman" w:cs="Times New Roman"/>
          <w:b/>
          <w:bCs/>
          <w:sz w:val="24"/>
          <w:szCs w:val="24"/>
        </w:rPr>
        <w:t xml:space="preserve">68 </w:t>
      </w:r>
      <w:r w:rsidR="00FF3E4A" w:rsidRPr="002F1BD7">
        <w:rPr>
          <w:rFonts w:ascii="Times New Roman" w:hAnsi="Times New Roman" w:cs="Times New Roman"/>
          <w:b/>
          <w:bCs/>
          <w:sz w:val="24"/>
          <w:szCs w:val="24"/>
        </w:rPr>
        <w:t xml:space="preserve">Prihodi od kazni </w:t>
      </w:r>
      <w:r w:rsidR="00E30008" w:rsidRPr="002F1BD7">
        <w:rPr>
          <w:rFonts w:ascii="Times New Roman" w:hAnsi="Times New Roman" w:cs="Times New Roman"/>
          <w:b/>
          <w:bCs/>
          <w:sz w:val="24"/>
          <w:szCs w:val="24"/>
        </w:rPr>
        <w:t>i ostali prihodi</w:t>
      </w:r>
      <w:r w:rsidR="00E30008" w:rsidRPr="00962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nisu planirani u izvještajnom razdoblju, dok su u izvještajnom razdoblju prethodne godine ostvareni u iznosu 100,00 eura.</w:t>
      </w:r>
    </w:p>
    <w:p w14:paraId="13ADC258" w14:textId="1544C799" w:rsidR="00C743D9" w:rsidRPr="00962098" w:rsidRDefault="00C743D9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856C5F">
        <w:rPr>
          <w:rFonts w:ascii="Times New Roman" w:hAnsi="Times New Roman" w:cs="Times New Roman"/>
          <w:b/>
          <w:bCs/>
          <w:sz w:val="24"/>
          <w:szCs w:val="24"/>
        </w:rPr>
        <w:t>Prihodi od prodaje nefinancijske imovine</w:t>
      </w:r>
      <w:r w:rsidR="00FD12DB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856C5F" w:rsidRPr="00856C5F">
        <w:rPr>
          <w:rFonts w:ascii="Times New Roman" w:hAnsi="Times New Roman" w:cs="Times New Roman"/>
          <w:sz w:val="24"/>
          <w:szCs w:val="24"/>
        </w:rPr>
        <w:t>nisu planirani u izvještajnom razdoblju</w:t>
      </w:r>
      <w:r w:rsidR="00856C5F">
        <w:rPr>
          <w:rFonts w:ascii="Times New Roman" w:hAnsi="Times New Roman" w:cs="Times New Roman"/>
          <w:sz w:val="24"/>
          <w:szCs w:val="24"/>
        </w:rPr>
        <w:t>, kao i</w:t>
      </w:r>
      <w:r w:rsidR="005D52A5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712A07" w:rsidRPr="00962098">
        <w:rPr>
          <w:rFonts w:ascii="Times New Roman" w:hAnsi="Times New Roman" w:cs="Times New Roman"/>
          <w:sz w:val="24"/>
          <w:szCs w:val="24"/>
        </w:rPr>
        <w:t>u istom izvještajnom razdoblju prethodne godi</w:t>
      </w:r>
      <w:r w:rsidR="005D52A5" w:rsidRPr="00962098">
        <w:rPr>
          <w:rFonts w:ascii="Times New Roman" w:hAnsi="Times New Roman" w:cs="Times New Roman"/>
          <w:sz w:val="24"/>
          <w:szCs w:val="24"/>
        </w:rPr>
        <w:t>ne</w:t>
      </w:r>
      <w:r w:rsidR="00856C5F">
        <w:rPr>
          <w:rFonts w:ascii="Times New Roman" w:hAnsi="Times New Roman" w:cs="Times New Roman"/>
          <w:sz w:val="24"/>
          <w:szCs w:val="24"/>
        </w:rPr>
        <w:t>.</w:t>
      </w:r>
    </w:p>
    <w:p w14:paraId="09849A7A" w14:textId="77777777" w:rsidR="00D370E0" w:rsidRDefault="00816590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D370E0">
        <w:rPr>
          <w:rFonts w:ascii="Times New Roman" w:hAnsi="Times New Roman" w:cs="Times New Roman"/>
          <w:b/>
          <w:bCs/>
          <w:sz w:val="24"/>
          <w:szCs w:val="24"/>
        </w:rPr>
        <w:t>Primici od zaduživanja</w:t>
      </w:r>
      <w:r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D370E0" w:rsidRPr="00D370E0">
        <w:rPr>
          <w:rFonts w:ascii="Times New Roman" w:hAnsi="Times New Roman" w:cs="Times New Roman"/>
          <w:sz w:val="24"/>
          <w:szCs w:val="24"/>
        </w:rPr>
        <w:t>nisu planirani u izvještajnom razdoblju, kao i u istom izvještajnom razdoblju prethodne godine.</w:t>
      </w:r>
    </w:p>
    <w:p w14:paraId="0C05635E" w14:textId="14B415B2" w:rsidR="00AB2034" w:rsidRPr="00962098" w:rsidRDefault="00AB2034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EB31D5" w:rsidRPr="00962098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962098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za </w:t>
      </w:r>
      <w:r w:rsidR="00E91EB3" w:rsidRPr="00962098">
        <w:rPr>
          <w:rFonts w:ascii="Times New Roman" w:hAnsi="Times New Roman" w:cs="Times New Roman"/>
          <w:sz w:val="24"/>
          <w:szCs w:val="24"/>
        </w:rPr>
        <w:t xml:space="preserve">izvještajno 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razdoblje </w:t>
      </w:r>
      <w:r w:rsidR="00E91EB3" w:rsidRPr="00962098">
        <w:rPr>
          <w:rFonts w:ascii="Times New Roman" w:hAnsi="Times New Roman" w:cs="Times New Roman"/>
          <w:sz w:val="24"/>
          <w:szCs w:val="24"/>
        </w:rPr>
        <w:t xml:space="preserve">od </w:t>
      </w:r>
      <w:r w:rsidR="00AE5A2B" w:rsidRPr="00962098">
        <w:rPr>
          <w:rFonts w:ascii="Times New Roman" w:hAnsi="Times New Roman" w:cs="Times New Roman"/>
          <w:sz w:val="24"/>
          <w:szCs w:val="24"/>
        </w:rPr>
        <w:t>01.01. do 3</w:t>
      </w:r>
      <w:r w:rsidR="00B46A31" w:rsidRPr="00962098">
        <w:rPr>
          <w:rFonts w:ascii="Times New Roman" w:hAnsi="Times New Roman" w:cs="Times New Roman"/>
          <w:sz w:val="24"/>
          <w:szCs w:val="24"/>
        </w:rPr>
        <w:t>1</w:t>
      </w:r>
      <w:r w:rsidR="00AE5A2B" w:rsidRPr="00962098">
        <w:rPr>
          <w:rFonts w:ascii="Times New Roman" w:hAnsi="Times New Roman" w:cs="Times New Roman"/>
          <w:sz w:val="24"/>
          <w:szCs w:val="24"/>
        </w:rPr>
        <w:t>.</w:t>
      </w:r>
      <w:r w:rsidR="00B46A31" w:rsidRPr="00962098">
        <w:rPr>
          <w:rFonts w:ascii="Times New Roman" w:hAnsi="Times New Roman" w:cs="Times New Roman"/>
          <w:sz w:val="24"/>
          <w:szCs w:val="24"/>
        </w:rPr>
        <w:t>12</w:t>
      </w:r>
      <w:r w:rsidR="00AE5A2B"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 godine </w:t>
      </w:r>
      <w:r w:rsidR="00C9359C" w:rsidRPr="00962098">
        <w:rPr>
          <w:rFonts w:ascii="Times New Roman" w:hAnsi="Times New Roman" w:cs="Times New Roman"/>
          <w:sz w:val="24"/>
          <w:szCs w:val="24"/>
        </w:rPr>
        <w:t xml:space="preserve">iznose </w:t>
      </w:r>
      <w:r w:rsidR="002A7F30" w:rsidRPr="002A7F30">
        <w:rPr>
          <w:rFonts w:ascii="Times New Roman" w:hAnsi="Times New Roman" w:cs="Times New Roman"/>
          <w:b/>
          <w:sz w:val="24"/>
          <w:szCs w:val="24"/>
        </w:rPr>
        <w:t>2.579.435,58</w:t>
      </w:r>
      <w:r w:rsidR="002A7F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2A5" w:rsidRPr="00962098">
        <w:rPr>
          <w:rFonts w:ascii="Times New Roman" w:hAnsi="Times New Roman" w:cs="Times New Roman"/>
          <w:b/>
          <w:sz w:val="24"/>
          <w:szCs w:val="24"/>
        </w:rPr>
        <w:t>eur</w:t>
      </w:r>
      <w:r w:rsidR="002A7F30">
        <w:rPr>
          <w:rFonts w:ascii="Times New Roman" w:hAnsi="Times New Roman" w:cs="Times New Roman"/>
          <w:b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>. Od t</w:t>
      </w:r>
      <w:r w:rsidR="00C9359C" w:rsidRPr="00962098">
        <w:rPr>
          <w:rFonts w:ascii="Times New Roman" w:hAnsi="Times New Roman" w:cs="Times New Roman"/>
          <w:sz w:val="24"/>
          <w:szCs w:val="24"/>
        </w:rPr>
        <w:t xml:space="preserve">oga rashodi poslovanja iznose </w:t>
      </w:r>
      <w:r w:rsidR="002A7F30">
        <w:rPr>
          <w:rFonts w:ascii="Times New Roman" w:hAnsi="Times New Roman" w:cs="Times New Roman"/>
          <w:sz w:val="24"/>
          <w:szCs w:val="24"/>
        </w:rPr>
        <w:t>2.116.011,35</w:t>
      </w:r>
      <w:r w:rsidR="005D52A5" w:rsidRPr="00962098">
        <w:rPr>
          <w:rFonts w:ascii="Times New Roman" w:hAnsi="Times New Roman" w:cs="Times New Roman"/>
          <w:sz w:val="24"/>
          <w:szCs w:val="24"/>
        </w:rPr>
        <w:t xml:space="preserve"> eur</w:t>
      </w:r>
      <w:r w:rsidR="002A7F30">
        <w:rPr>
          <w:rFonts w:ascii="Times New Roman" w:hAnsi="Times New Roman" w:cs="Times New Roman"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 xml:space="preserve">, rashodi za nabavu nefinancijske imovine iznose </w:t>
      </w:r>
      <w:r w:rsidR="002A7F30" w:rsidRPr="002A7F30">
        <w:rPr>
          <w:rFonts w:ascii="Times New Roman" w:hAnsi="Times New Roman" w:cs="Times New Roman"/>
          <w:sz w:val="24"/>
          <w:szCs w:val="24"/>
        </w:rPr>
        <w:t>238.966,29</w:t>
      </w:r>
      <w:r w:rsidR="002A7F30">
        <w:rPr>
          <w:rFonts w:ascii="Times New Roman" w:hAnsi="Times New Roman" w:cs="Times New Roman"/>
          <w:sz w:val="24"/>
          <w:szCs w:val="24"/>
        </w:rPr>
        <w:t xml:space="preserve"> </w:t>
      </w:r>
      <w:r w:rsidR="005D52A5" w:rsidRPr="00962098">
        <w:rPr>
          <w:rFonts w:ascii="Times New Roman" w:hAnsi="Times New Roman" w:cs="Times New Roman"/>
          <w:sz w:val="24"/>
          <w:szCs w:val="24"/>
        </w:rPr>
        <w:t>eur</w:t>
      </w:r>
      <w:r w:rsidR="002A7F30">
        <w:rPr>
          <w:rFonts w:ascii="Times New Roman" w:hAnsi="Times New Roman" w:cs="Times New Roman"/>
          <w:sz w:val="24"/>
          <w:szCs w:val="24"/>
        </w:rPr>
        <w:t>a.</w:t>
      </w:r>
    </w:p>
    <w:p w14:paraId="45C1C5DE" w14:textId="49EE8BB3" w:rsidR="00C9359C" w:rsidRPr="00962098" w:rsidRDefault="00C9359C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Rashodi poslovanja planirani</w:t>
      </w:r>
      <w:r w:rsidR="005148AD" w:rsidRPr="00962098">
        <w:rPr>
          <w:rFonts w:ascii="Times New Roman" w:hAnsi="Times New Roman" w:cs="Times New Roman"/>
          <w:sz w:val="24"/>
          <w:szCs w:val="24"/>
        </w:rPr>
        <w:t xml:space="preserve"> su</w:t>
      </w:r>
      <w:r w:rsidRPr="00962098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D96929" w:rsidRPr="00D96929">
        <w:rPr>
          <w:rFonts w:ascii="Times New Roman" w:hAnsi="Times New Roman" w:cs="Times New Roman"/>
          <w:sz w:val="24"/>
          <w:szCs w:val="24"/>
        </w:rPr>
        <w:t>2.232.475,35</w:t>
      </w:r>
      <w:r w:rsid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t>eur</w:t>
      </w:r>
      <w:r w:rsidR="00D96929">
        <w:rPr>
          <w:rFonts w:ascii="Times New Roman" w:hAnsi="Times New Roman" w:cs="Times New Roman"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 xml:space="preserve">, a ostvareni su u iznosu od </w:t>
      </w:r>
      <w:r w:rsidR="00D96929" w:rsidRPr="00D96929">
        <w:rPr>
          <w:rFonts w:ascii="Times New Roman" w:hAnsi="Times New Roman" w:cs="Times New Roman"/>
          <w:sz w:val="24"/>
          <w:szCs w:val="24"/>
        </w:rPr>
        <w:t>2.116.011,35</w:t>
      </w:r>
      <w:r w:rsid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t>eur</w:t>
      </w:r>
      <w:r w:rsidR="00D96929">
        <w:rPr>
          <w:rFonts w:ascii="Times New Roman" w:hAnsi="Times New Roman" w:cs="Times New Roman"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 xml:space="preserve">, </w:t>
      </w:r>
      <w:r w:rsidR="005148AD" w:rsidRPr="00962098">
        <w:rPr>
          <w:rFonts w:ascii="Times New Roman" w:hAnsi="Times New Roman" w:cs="Times New Roman"/>
          <w:sz w:val="24"/>
          <w:szCs w:val="24"/>
        </w:rPr>
        <w:t>odnosno</w:t>
      </w:r>
      <w:r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D96929">
        <w:rPr>
          <w:rFonts w:ascii="Times New Roman" w:hAnsi="Times New Roman" w:cs="Times New Roman"/>
          <w:sz w:val="24"/>
          <w:szCs w:val="24"/>
        </w:rPr>
        <w:t>94,78</w:t>
      </w:r>
      <w:r w:rsidR="005148AD" w:rsidRPr="00962098">
        <w:rPr>
          <w:rFonts w:ascii="Times New Roman" w:hAnsi="Times New Roman" w:cs="Times New Roman"/>
          <w:sz w:val="24"/>
          <w:szCs w:val="24"/>
        </w:rPr>
        <w:t>%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, u istom izvještajnom razdoblju prethodne godine navedeni rashodi izvršeni su u iznosu od </w:t>
      </w:r>
      <w:r w:rsidR="00D96929" w:rsidRPr="00D96929">
        <w:rPr>
          <w:rFonts w:ascii="Times New Roman" w:hAnsi="Times New Roman" w:cs="Times New Roman"/>
          <w:sz w:val="24"/>
          <w:szCs w:val="24"/>
        </w:rPr>
        <w:t xml:space="preserve"> 1.386.090,63</w:t>
      </w:r>
      <w:r w:rsid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t>eur</w:t>
      </w:r>
      <w:r w:rsidR="00D96929">
        <w:rPr>
          <w:rFonts w:ascii="Times New Roman" w:hAnsi="Times New Roman" w:cs="Times New Roman"/>
          <w:sz w:val="24"/>
          <w:szCs w:val="24"/>
        </w:rPr>
        <w:t>a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 w:rsidR="00D96929">
        <w:rPr>
          <w:rFonts w:ascii="Times New Roman" w:hAnsi="Times New Roman" w:cs="Times New Roman"/>
          <w:sz w:val="24"/>
          <w:szCs w:val="24"/>
        </w:rPr>
        <w:t>152,66</w:t>
      </w:r>
      <w:r w:rsidR="000614A6" w:rsidRPr="00962098">
        <w:rPr>
          <w:rFonts w:ascii="Times New Roman" w:hAnsi="Times New Roman" w:cs="Times New Roman"/>
          <w:sz w:val="24"/>
          <w:szCs w:val="24"/>
        </w:rPr>
        <w:t>7</w:t>
      </w:r>
      <w:r w:rsidR="00AE5A2B" w:rsidRPr="00962098">
        <w:rPr>
          <w:rFonts w:ascii="Times New Roman" w:hAnsi="Times New Roman" w:cs="Times New Roman"/>
          <w:sz w:val="24"/>
          <w:szCs w:val="24"/>
        </w:rPr>
        <w:t>%</w:t>
      </w:r>
      <w:r w:rsidR="00180558" w:rsidRPr="00962098">
        <w:rPr>
          <w:rFonts w:ascii="Times New Roman" w:hAnsi="Times New Roman" w:cs="Times New Roman"/>
          <w:sz w:val="24"/>
          <w:szCs w:val="24"/>
        </w:rPr>
        <w:t>, a što je najvećim dijelom posljedica pove</w:t>
      </w:r>
      <w:r w:rsidR="00B46A31" w:rsidRPr="00962098">
        <w:rPr>
          <w:rFonts w:ascii="Times New Roman" w:hAnsi="Times New Roman" w:cs="Times New Roman"/>
          <w:sz w:val="24"/>
          <w:szCs w:val="24"/>
        </w:rPr>
        <w:t>ć</w:t>
      </w:r>
      <w:r w:rsidR="00180558" w:rsidRPr="00962098">
        <w:rPr>
          <w:rFonts w:ascii="Times New Roman" w:hAnsi="Times New Roman" w:cs="Times New Roman"/>
          <w:sz w:val="24"/>
          <w:szCs w:val="24"/>
        </w:rPr>
        <w:t>anja cijena na tržištu</w:t>
      </w:r>
      <w:r w:rsidR="003D6EB6" w:rsidRPr="00962098">
        <w:rPr>
          <w:rFonts w:ascii="Times New Roman" w:hAnsi="Times New Roman" w:cs="Times New Roman"/>
          <w:sz w:val="24"/>
          <w:szCs w:val="24"/>
        </w:rPr>
        <w:t xml:space="preserve">, zatim sukladno odluci Vlade RH o povećanju osnovice za obračun plaća državnih dužnosnika došlo je do povećanja plaće općinskog načelnika, a sukladno odluci </w:t>
      </w:r>
      <w:r w:rsidR="00D96929">
        <w:rPr>
          <w:rFonts w:ascii="Times New Roman" w:hAnsi="Times New Roman" w:cs="Times New Roman"/>
          <w:sz w:val="24"/>
          <w:szCs w:val="24"/>
        </w:rPr>
        <w:t>načelnika</w:t>
      </w:r>
      <w:r w:rsidR="003D6EB6" w:rsidRPr="00962098">
        <w:rPr>
          <w:rFonts w:ascii="Times New Roman" w:hAnsi="Times New Roman" w:cs="Times New Roman"/>
          <w:sz w:val="24"/>
          <w:szCs w:val="24"/>
        </w:rPr>
        <w:t xml:space="preserve"> došlo je do povećanja </w:t>
      </w:r>
      <w:r w:rsidR="00D96929">
        <w:rPr>
          <w:rFonts w:ascii="Times New Roman" w:hAnsi="Times New Roman" w:cs="Times New Roman"/>
          <w:sz w:val="24"/>
          <w:szCs w:val="24"/>
        </w:rPr>
        <w:t>osnovice</w:t>
      </w:r>
      <w:r w:rsidR="003D6EB6" w:rsidRPr="00962098">
        <w:rPr>
          <w:rFonts w:ascii="Times New Roman" w:hAnsi="Times New Roman" w:cs="Times New Roman"/>
          <w:sz w:val="24"/>
          <w:szCs w:val="24"/>
        </w:rPr>
        <w:t xml:space="preserve"> za obračun  plaća službenika u JUO, na temelju čega su donesena rješenja o plaći općinskog načelnika i službenika JUO.</w:t>
      </w:r>
    </w:p>
    <w:p w14:paraId="35D0C2BF" w14:textId="79C89783" w:rsidR="00C9359C" w:rsidRPr="00962098" w:rsidRDefault="00C9359C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</w:t>
      </w:r>
      <w:r w:rsidR="00B172D2" w:rsidRPr="00962098">
        <w:rPr>
          <w:rFonts w:ascii="Times New Roman" w:hAnsi="Times New Roman" w:cs="Times New Roman"/>
          <w:sz w:val="24"/>
          <w:szCs w:val="24"/>
        </w:rPr>
        <w:t xml:space="preserve">u </w:t>
      </w:r>
      <w:r w:rsidRPr="00962098">
        <w:rPr>
          <w:rFonts w:ascii="Times New Roman" w:hAnsi="Times New Roman" w:cs="Times New Roman"/>
          <w:sz w:val="24"/>
          <w:szCs w:val="24"/>
        </w:rPr>
        <w:t xml:space="preserve">iznosu od </w:t>
      </w:r>
      <w:r w:rsidR="00D96929" w:rsidRPr="00D96929">
        <w:rPr>
          <w:rFonts w:ascii="Times New Roman" w:hAnsi="Times New Roman" w:cs="Times New Roman"/>
          <w:sz w:val="24"/>
          <w:szCs w:val="24"/>
        </w:rPr>
        <w:t>517.156,73</w:t>
      </w:r>
      <w:r w:rsid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t>eur</w:t>
      </w:r>
      <w:r w:rsidR="00D96929">
        <w:rPr>
          <w:rFonts w:ascii="Times New Roman" w:hAnsi="Times New Roman" w:cs="Times New Roman"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 xml:space="preserve">, a ostvareni su u iznosu </w:t>
      </w:r>
      <w:r w:rsidR="004F376E" w:rsidRPr="00962098">
        <w:rPr>
          <w:rFonts w:ascii="Times New Roman" w:hAnsi="Times New Roman" w:cs="Times New Roman"/>
          <w:sz w:val="24"/>
          <w:szCs w:val="24"/>
        </w:rPr>
        <w:t xml:space="preserve">od </w:t>
      </w:r>
      <w:r w:rsidR="00D96929" w:rsidRPr="00D96929">
        <w:rPr>
          <w:rFonts w:ascii="Times New Roman" w:hAnsi="Times New Roman" w:cs="Times New Roman"/>
          <w:sz w:val="24"/>
          <w:szCs w:val="24"/>
        </w:rPr>
        <w:t>463.424,23</w:t>
      </w:r>
      <w:r w:rsid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t>eur</w:t>
      </w:r>
      <w:r w:rsidR="00D96929">
        <w:rPr>
          <w:rFonts w:ascii="Times New Roman" w:hAnsi="Times New Roman" w:cs="Times New Roman"/>
          <w:sz w:val="24"/>
          <w:szCs w:val="24"/>
        </w:rPr>
        <w:t>a</w:t>
      </w:r>
      <w:r w:rsidR="004F376E" w:rsidRPr="00962098">
        <w:rPr>
          <w:rFonts w:ascii="Times New Roman" w:hAnsi="Times New Roman" w:cs="Times New Roman"/>
          <w:sz w:val="24"/>
          <w:szCs w:val="24"/>
        </w:rPr>
        <w:t xml:space="preserve">, odnosno </w:t>
      </w:r>
      <w:r w:rsidR="00D96929">
        <w:rPr>
          <w:rFonts w:ascii="Times New Roman" w:hAnsi="Times New Roman" w:cs="Times New Roman"/>
          <w:sz w:val="24"/>
          <w:szCs w:val="24"/>
        </w:rPr>
        <w:t>89,61</w:t>
      </w:r>
      <w:r w:rsidR="005148AD" w:rsidRPr="00962098">
        <w:rPr>
          <w:rFonts w:ascii="Times New Roman" w:hAnsi="Times New Roman" w:cs="Times New Roman"/>
          <w:sz w:val="24"/>
          <w:szCs w:val="24"/>
        </w:rPr>
        <w:t>%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, u istom izvještajnom razdoblju prethodne godine navedeni rashodi izvršeni su u iznosu od </w:t>
      </w:r>
      <w:r w:rsidR="00D96929" w:rsidRPr="00D96929">
        <w:rPr>
          <w:rFonts w:ascii="Times New Roman" w:hAnsi="Times New Roman" w:cs="Times New Roman"/>
          <w:sz w:val="24"/>
          <w:szCs w:val="24"/>
        </w:rPr>
        <w:t xml:space="preserve"> 295.754,32</w:t>
      </w:r>
      <w:r w:rsid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t>eur</w:t>
      </w:r>
      <w:r w:rsidR="00D96929">
        <w:rPr>
          <w:rFonts w:ascii="Times New Roman" w:hAnsi="Times New Roman" w:cs="Times New Roman"/>
          <w:sz w:val="24"/>
          <w:szCs w:val="24"/>
        </w:rPr>
        <w:t>a</w:t>
      </w:r>
      <w:r w:rsidR="001D4A52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AE5A2B" w:rsidRPr="00962098">
        <w:rPr>
          <w:rFonts w:ascii="Times New Roman" w:hAnsi="Times New Roman" w:cs="Times New Roman"/>
          <w:sz w:val="24"/>
          <w:szCs w:val="24"/>
        </w:rPr>
        <w:t xml:space="preserve">ili </w:t>
      </w:r>
      <w:r w:rsidR="00D96929">
        <w:rPr>
          <w:rFonts w:ascii="Times New Roman" w:hAnsi="Times New Roman" w:cs="Times New Roman"/>
          <w:sz w:val="24"/>
          <w:szCs w:val="24"/>
        </w:rPr>
        <w:t>156,69</w:t>
      </w:r>
      <w:r w:rsidR="001676E8" w:rsidRPr="00962098">
        <w:rPr>
          <w:rFonts w:ascii="Times New Roman" w:hAnsi="Times New Roman" w:cs="Times New Roman"/>
          <w:sz w:val="24"/>
          <w:szCs w:val="24"/>
        </w:rPr>
        <w:t xml:space="preserve">%, a odnose </w:t>
      </w:r>
      <w:r w:rsidR="00180558" w:rsidRPr="00962098">
        <w:rPr>
          <w:rFonts w:ascii="Times New Roman" w:hAnsi="Times New Roman" w:cs="Times New Roman"/>
          <w:sz w:val="24"/>
          <w:szCs w:val="24"/>
        </w:rPr>
        <w:t xml:space="preserve">se </w:t>
      </w:r>
      <w:r w:rsidR="001676E8" w:rsidRPr="00962098">
        <w:rPr>
          <w:rFonts w:ascii="Times New Roman" w:hAnsi="Times New Roman" w:cs="Times New Roman"/>
          <w:sz w:val="24"/>
          <w:szCs w:val="24"/>
        </w:rPr>
        <w:t xml:space="preserve">na </w:t>
      </w:r>
      <w:r w:rsidR="00180558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180558" w:rsidRPr="00962098">
        <w:rPr>
          <w:rFonts w:ascii="Times New Roman" w:hAnsi="Times New Roman" w:cs="Times New Roman"/>
          <w:sz w:val="24"/>
          <w:szCs w:val="24"/>
        </w:rPr>
        <w:lastRenderedPageBreak/>
        <w:t>projekte</w:t>
      </w:r>
      <w:r w:rsidR="001676E8" w:rsidRPr="00962098">
        <w:rPr>
          <w:rFonts w:ascii="Times New Roman" w:hAnsi="Times New Roman" w:cs="Times New Roman"/>
          <w:sz w:val="24"/>
          <w:szCs w:val="24"/>
        </w:rPr>
        <w:t xml:space="preserve">: </w:t>
      </w:r>
      <w:r w:rsidR="00D96929">
        <w:rPr>
          <w:rFonts w:ascii="Times New Roman" w:hAnsi="Times New Roman" w:cs="Times New Roman"/>
          <w:sz w:val="24"/>
          <w:szCs w:val="24"/>
        </w:rPr>
        <w:t xml:space="preserve">Uređenje plaže Livade- 1. faza, Sanaciju balkona zgrade Doma kulture, kupnju kontejnera (spremišta) smještenih kraj Sportske dvorane </w:t>
      </w:r>
      <w:proofErr w:type="spellStart"/>
      <w:r w:rsidR="00D96929">
        <w:rPr>
          <w:rFonts w:ascii="Times New Roman" w:hAnsi="Times New Roman" w:cs="Times New Roman"/>
          <w:sz w:val="24"/>
          <w:szCs w:val="24"/>
        </w:rPr>
        <w:t>Vrdijan</w:t>
      </w:r>
      <w:proofErr w:type="spellEnd"/>
      <w:r w:rsidR="00D96929">
        <w:rPr>
          <w:rFonts w:ascii="Times New Roman" w:hAnsi="Times New Roman" w:cs="Times New Roman"/>
          <w:sz w:val="24"/>
          <w:szCs w:val="24"/>
        </w:rPr>
        <w:t>, asfaltiranje nerazvrstan</w:t>
      </w:r>
      <w:r w:rsidR="00B26C04">
        <w:rPr>
          <w:rFonts w:ascii="Times New Roman" w:hAnsi="Times New Roman" w:cs="Times New Roman"/>
          <w:sz w:val="24"/>
          <w:szCs w:val="24"/>
        </w:rPr>
        <w:t>e</w:t>
      </w:r>
      <w:r w:rsidR="00D96929">
        <w:rPr>
          <w:rFonts w:ascii="Times New Roman" w:hAnsi="Times New Roman" w:cs="Times New Roman"/>
          <w:sz w:val="24"/>
          <w:szCs w:val="24"/>
        </w:rPr>
        <w:t xml:space="preserve"> cest</w:t>
      </w:r>
      <w:r w:rsidR="00B26C04">
        <w:rPr>
          <w:rFonts w:ascii="Times New Roman" w:hAnsi="Times New Roman" w:cs="Times New Roman"/>
          <w:sz w:val="24"/>
          <w:szCs w:val="24"/>
        </w:rPr>
        <w:t>e- Ulica Franje Tuđmana</w:t>
      </w:r>
      <w:r w:rsidR="00D96929">
        <w:rPr>
          <w:rFonts w:ascii="Times New Roman" w:hAnsi="Times New Roman" w:cs="Times New Roman"/>
          <w:sz w:val="24"/>
          <w:szCs w:val="24"/>
        </w:rPr>
        <w:t xml:space="preserve">, </w:t>
      </w:r>
      <w:r w:rsidR="00F611F7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D96929" w:rsidRPr="00D96929">
        <w:rPr>
          <w:rFonts w:ascii="Times New Roman" w:hAnsi="Times New Roman" w:cs="Times New Roman"/>
          <w:sz w:val="24"/>
          <w:szCs w:val="24"/>
        </w:rPr>
        <w:t>izgradnju pješačke staze uz Ulicu Stjepana Radića u Povljani</w:t>
      </w:r>
      <w:r w:rsidR="00D96929">
        <w:rPr>
          <w:rFonts w:ascii="Times New Roman" w:hAnsi="Times New Roman" w:cs="Times New Roman"/>
          <w:sz w:val="24"/>
          <w:szCs w:val="24"/>
        </w:rPr>
        <w:t xml:space="preserve">, izgradnju poučne staze Veliko blato- </w:t>
      </w:r>
      <w:proofErr w:type="spellStart"/>
      <w:r w:rsidR="00D96929">
        <w:rPr>
          <w:rFonts w:ascii="Times New Roman" w:hAnsi="Times New Roman" w:cs="Times New Roman"/>
          <w:sz w:val="24"/>
          <w:szCs w:val="24"/>
        </w:rPr>
        <w:t>Šipnata</w:t>
      </w:r>
      <w:proofErr w:type="spellEnd"/>
      <w:r w:rsidR="00D96929">
        <w:rPr>
          <w:rFonts w:ascii="Times New Roman" w:hAnsi="Times New Roman" w:cs="Times New Roman"/>
          <w:sz w:val="24"/>
          <w:szCs w:val="24"/>
        </w:rPr>
        <w:t xml:space="preserve"> (poučne table), </w:t>
      </w:r>
      <w:r w:rsidR="00D96929" w:rsidRPr="00D96929">
        <w:rPr>
          <w:rFonts w:ascii="Times New Roman" w:hAnsi="Times New Roman" w:cs="Times New Roman"/>
          <w:sz w:val="24"/>
          <w:szCs w:val="24"/>
        </w:rPr>
        <w:t xml:space="preserve"> </w:t>
      </w:r>
      <w:r w:rsidR="00B26C04">
        <w:rPr>
          <w:rFonts w:ascii="Times New Roman" w:hAnsi="Times New Roman" w:cs="Times New Roman"/>
          <w:sz w:val="24"/>
          <w:szCs w:val="24"/>
        </w:rPr>
        <w:t xml:space="preserve">završetak sanacije crkve sv. Nikole u Povljani (kupnja i montiranje lijevanog zvona), </w:t>
      </w:r>
      <w:r w:rsidR="00FF46E7">
        <w:rPr>
          <w:rFonts w:ascii="Times New Roman" w:hAnsi="Times New Roman" w:cs="Times New Roman"/>
          <w:sz w:val="24"/>
          <w:szCs w:val="24"/>
        </w:rPr>
        <w:t xml:space="preserve">postavljanje sprava i gumene podne obloge u dječjem parku u centru (Trg sv. Jurja), izradu Provedbenog programa Općine Povljana za razdoblje 2025.-2029. godinu. </w:t>
      </w:r>
      <w:r w:rsidR="00F611F7" w:rsidRPr="00962098">
        <w:rPr>
          <w:rFonts w:ascii="Times New Roman" w:hAnsi="Times New Roman" w:cs="Times New Roman"/>
          <w:sz w:val="24"/>
          <w:szCs w:val="24"/>
        </w:rPr>
        <w:t>Pojedini projekti morali su biti planirani u izvještajnom razdoblju radi provedbe postupka nabave, međutim nisu mogli biti završeni u izvještajnom razdoblju već se prenose u slijedeću godinu.</w:t>
      </w:r>
      <w:r w:rsidR="00180558" w:rsidRPr="0096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CBDED9" w14:textId="72D4538D" w:rsidR="005148AD" w:rsidRPr="00962098" w:rsidRDefault="005148AD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Izdaci za financijsku imovinu i otplate zajmova </w:t>
      </w:r>
      <w:r w:rsidR="00FF46E7">
        <w:rPr>
          <w:rFonts w:ascii="Times New Roman" w:hAnsi="Times New Roman" w:cs="Times New Roman"/>
          <w:sz w:val="24"/>
          <w:szCs w:val="24"/>
        </w:rPr>
        <w:t>nisu planirani u izvještajnom razdoblju jer nisu bili definirani rokovi, način otplate i iznos mjesečnih anuiteta sa Fondom za zaštitu okoliša i energetsku učinkovitost.</w:t>
      </w:r>
    </w:p>
    <w:p w14:paraId="13E71495" w14:textId="3E640F3A" w:rsidR="00975D6D" w:rsidRPr="00962098" w:rsidRDefault="00AB2034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</w:t>
      </w:r>
      <w:r w:rsidR="004F376E" w:rsidRPr="00962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prethodno </w:t>
      </w:r>
      <w:r w:rsidRPr="00962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navedenog proizlazi da je u </w:t>
      </w:r>
      <w:r w:rsidR="009C3844" w:rsidRPr="00962098">
        <w:rPr>
          <w:rFonts w:ascii="Times New Roman" w:hAnsi="Times New Roman" w:cs="Times New Roman"/>
          <w:color w:val="000000" w:themeColor="text1"/>
          <w:sz w:val="24"/>
          <w:szCs w:val="24"/>
        </w:rPr>
        <w:t>izvještajnom razdoblju</w:t>
      </w:r>
      <w:r w:rsidRPr="00962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ostvaren </w:t>
      </w:r>
      <w:r w:rsidR="00E569C1">
        <w:rPr>
          <w:rFonts w:ascii="Times New Roman" w:hAnsi="Times New Roman" w:cs="Times New Roman"/>
          <w:color w:val="000000" w:themeColor="text1"/>
          <w:sz w:val="24"/>
          <w:szCs w:val="24"/>
        </w:rPr>
        <w:t>višak</w:t>
      </w:r>
      <w:r w:rsidRPr="00962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prihoda u </w:t>
      </w:r>
      <w:r w:rsidRPr="00962098">
        <w:rPr>
          <w:rFonts w:ascii="Times New Roman" w:hAnsi="Times New Roman" w:cs="Times New Roman"/>
          <w:sz w:val="24"/>
          <w:szCs w:val="24"/>
        </w:rPr>
        <w:t xml:space="preserve">iznosu od </w:t>
      </w:r>
      <w:r w:rsidR="00E569C1">
        <w:rPr>
          <w:rFonts w:ascii="Times New Roman" w:hAnsi="Times New Roman" w:cs="Times New Roman"/>
          <w:sz w:val="24"/>
          <w:szCs w:val="24"/>
        </w:rPr>
        <w:t>117.280,67</w:t>
      </w:r>
      <w:r w:rsidR="00730532" w:rsidRPr="00962098">
        <w:rPr>
          <w:rFonts w:ascii="Times New Roman" w:hAnsi="Times New Roman" w:cs="Times New Roman"/>
          <w:sz w:val="24"/>
          <w:szCs w:val="24"/>
        </w:rPr>
        <w:t xml:space="preserve"> eur</w:t>
      </w:r>
      <w:r w:rsidR="00E569C1">
        <w:rPr>
          <w:rFonts w:ascii="Times New Roman" w:hAnsi="Times New Roman" w:cs="Times New Roman"/>
          <w:sz w:val="24"/>
          <w:szCs w:val="24"/>
        </w:rPr>
        <w:t>a.</w:t>
      </w:r>
    </w:p>
    <w:p w14:paraId="6C84E18C" w14:textId="194778BF" w:rsidR="000B6A37" w:rsidRPr="00962098" w:rsidRDefault="000B6A37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Stanje novčanih sredstava na početku izvještajnog razdoblja iznosilo je </w:t>
      </w:r>
      <w:r w:rsidR="00E569C1">
        <w:rPr>
          <w:rFonts w:ascii="Times New Roman" w:hAnsi="Times New Roman" w:cs="Times New Roman"/>
          <w:sz w:val="24"/>
          <w:szCs w:val="24"/>
        </w:rPr>
        <w:t>242.876,19</w:t>
      </w:r>
      <w:r w:rsidRPr="00962098">
        <w:rPr>
          <w:rFonts w:ascii="Times New Roman" w:hAnsi="Times New Roman" w:cs="Times New Roman"/>
          <w:sz w:val="24"/>
          <w:szCs w:val="24"/>
        </w:rPr>
        <w:t xml:space="preserve"> eur</w:t>
      </w:r>
      <w:r w:rsidR="00E569C1">
        <w:rPr>
          <w:rFonts w:ascii="Times New Roman" w:hAnsi="Times New Roman" w:cs="Times New Roman"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 xml:space="preserve"> dok je stanje novčanih sredstava 3</w:t>
      </w:r>
      <w:r w:rsidR="00E844CF" w:rsidRPr="00962098">
        <w:rPr>
          <w:rFonts w:ascii="Times New Roman" w:hAnsi="Times New Roman" w:cs="Times New Roman"/>
          <w:sz w:val="24"/>
          <w:szCs w:val="24"/>
        </w:rPr>
        <w:t>1</w:t>
      </w:r>
      <w:r w:rsidRPr="00962098">
        <w:rPr>
          <w:rFonts w:ascii="Times New Roman" w:hAnsi="Times New Roman" w:cs="Times New Roman"/>
          <w:sz w:val="24"/>
          <w:szCs w:val="24"/>
        </w:rPr>
        <w:t>.</w:t>
      </w:r>
      <w:r w:rsidR="00E844CF" w:rsidRPr="00962098">
        <w:rPr>
          <w:rFonts w:ascii="Times New Roman" w:hAnsi="Times New Roman" w:cs="Times New Roman"/>
          <w:sz w:val="24"/>
          <w:szCs w:val="24"/>
        </w:rPr>
        <w:t>12</w:t>
      </w:r>
      <w:r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Pr="00962098">
        <w:rPr>
          <w:rFonts w:ascii="Times New Roman" w:hAnsi="Times New Roman" w:cs="Times New Roman"/>
          <w:sz w:val="24"/>
          <w:szCs w:val="24"/>
        </w:rPr>
        <w:t xml:space="preserve">godine iznosilo </w:t>
      </w:r>
      <w:r w:rsidR="00E569C1">
        <w:rPr>
          <w:rFonts w:ascii="Times New Roman" w:hAnsi="Times New Roman" w:cs="Times New Roman"/>
          <w:sz w:val="24"/>
          <w:szCs w:val="24"/>
        </w:rPr>
        <w:t>272.891,61</w:t>
      </w:r>
      <w:r w:rsidRPr="00962098">
        <w:rPr>
          <w:rFonts w:ascii="Times New Roman" w:hAnsi="Times New Roman" w:cs="Times New Roman"/>
          <w:sz w:val="24"/>
          <w:szCs w:val="24"/>
        </w:rPr>
        <w:t xml:space="preserve"> eur</w:t>
      </w:r>
      <w:r w:rsidR="00E569C1">
        <w:rPr>
          <w:rFonts w:ascii="Times New Roman" w:hAnsi="Times New Roman" w:cs="Times New Roman"/>
          <w:sz w:val="24"/>
          <w:szCs w:val="24"/>
        </w:rPr>
        <w:t>a</w:t>
      </w:r>
      <w:r w:rsidRPr="00962098">
        <w:rPr>
          <w:rFonts w:ascii="Times New Roman" w:hAnsi="Times New Roman" w:cs="Times New Roman"/>
          <w:sz w:val="24"/>
          <w:szCs w:val="24"/>
        </w:rPr>
        <w:t>.</w:t>
      </w:r>
    </w:p>
    <w:p w14:paraId="538FA326" w14:textId="1A6CE393" w:rsidR="000B0AE6" w:rsidRPr="00962098" w:rsidRDefault="000B0AE6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Rashodi poslovanja analitički su prikazani u okviru Posebnog dijela proračuna.</w:t>
      </w:r>
    </w:p>
    <w:p w14:paraId="4D5C48A9" w14:textId="77777777" w:rsidR="00FB7D8B" w:rsidRPr="00962098" w:rsidRDefault="00FB7D8B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F5E" w:rsidRPr="00962098" w14:paraId="75124C14" w14:textId="77777777" w:rsidTr="00BC4F5E">
        <w:tc>
          <w:tcPr>
            <w:tcW w:w="9288" w:type="dxa"/>
          </w:tcPr>
          <w:p w14:paraId="4872BEE6" w14:textId="341D27E1" w:rsidR="00BC4F5E" w:rsidRPr="00962098" w:rsidRDefault="00BC4F5E" w:rsidP="00CB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sz w:val="24"/>
                <w:szCs w:val="24"/>
              </w:rPr>
              <w:t>Posebni dio proračuna</w:t>
            </w:r>
            <w:r w:rsidRPr="009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15EFFB3" w14:textId="77777777" w:rsidR="000E683C" w:rsidRPr="00962098" w:rsidRDefault="000E683C" w:rsidP="00D73A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346C2" w14:textId="30AF52CE" w:rsidR="007E1C12" w:rsidRPr="00962098" w:rsidRDefault="00D73A8B" w:rsidP="00D73A8B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Posebni dio proračuna o izvršenju proračuna za </w:t>
      </w:r>
      <w:r w:rsidR="00561C0B" w:rsidRPr="00962098">
        <w:rPr>
          <w:rFonts w:ascii="Times New Roman" w:hAnsi="Times New Roman" w:cs="Times New Roman"/>
          <w:sz w:val="24"/>
          <w:szCs w:val="24"/>
        </w:rPr>
        <w:t>izvještajno razdoblje od 01.01. do 3</w:t>
      </w:r>
      <w:r w:rsidR="00B62AD3" w:rsidRPr="00962098">
        <w:rPr>
          <w:rFonts w:ascii="Times New Roman" w:hAnsi="Times New Roman" w:cs="Times New Roman"/>
          <w:sz w:val="24"/>
          <w:szCs w:val="24"/>
        </w:rPr>
        <w:t>1</w:t>
      </w:r>
      <w:r w:rsidR="00561C0B" w:rsidRPr="00962098">
        <w:rPr>
          <w:rFonts w:ascii="Times New Roman" w:hAnsi="Times New Roman" w:cs="Times New Roman"/>
          <w:sz w:val="24"/>
          <w:szCs w:val="24"/>
        </w:rPr>
        <w:t>.</w:t>
      </w:r>
      <w:r w:rsidR="00B62AD3" w:rsidRPr="00962098">
        <w:rPr>
          <w:rFonts w:ascii="Times New Roman" w:hAnsi="Times New Roman" w:cs="Times New Roman"/>
          <w:sz w:val="24"/>
          <w:szCs w:val="24"/>
        </w:rPr>
        <w:t>12</w:t>
      </w:r>
      <w:r w:rsidR="00561C0B"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="00561C0B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Pr="00962098">
        <w:rPr>
          <w:rFonts w:ascii="Times New Roman" w:hAnsi="Times New Roman" w:cs="Times New Roman"/>
          <w:sz w:val="24"/>
          <w:szCs w:val="24"/>
        </w:rPr>
        <w:t>godin</w:t>
      </w:r>
      <w:r w:rsidR="00561C0B" w:rsidRPr="00962098">
        <w:rPr>
          <w:rFonts w:ascii="Times New Roman" w:hAnsi="Times New Roman" w:cs="Times New Roman"/>
          <w:sz w:val="24"/>
          <w:szCs w:val="24"/>
        </w:rPr>
        <w:t>e</w:t>
      </w:r>
      <w:r w:rsidRPr="00962098">
        <w:rPr>
          <w:rFonts w:ascii="Times New Roman" w:hAnsi="Times New Roman" w:cs="Times New Roman"/>
          <w:sz w:val="24"/>
          <w:szCs w:val="24"/>
        </w:rPr>
        <w:t xml:space="preserve"> iskazuje </w:t>
      </w:r>
      <w:r w:rsidR="00ED304D" w:rsidRPr="00962098">
        <w:rPr>
          <w:rFonts w:ascii="Times New Roman" w:hAnsi="Times New Roman" w:cs="Times New Roman"/>
          <w:sz w:val="24"/>
          <w:szCs w:val="24"/>
        </w:rPr>
        <w:t xml:space="preserve">rashode i izdatke </w:t>
      </w:r>
      <w:r w:rsidR="00561C0B" w:rsidRPr="00962098">
        <w:rPr>
          <w:rFonts w:ascii="Times New Roman" w:hAnsi="Times New Roman" w:cs="Times New Roman"/>
          <w:sz w:val="24"/>
          <w:szCs w:val="24"/>
        </w:rPr>
        <w:t>navedenog izvještajnog razdoblja</w:t>
      </w:r>
      <w:r w:rsidRPr="00962098">
        <w:rPr>
          <w:rFonts w:ascii="Times New Roman" w:hAnsi="Times New Roman" w:cs="Times New Roman"/>
          <w:sz w:val="24"/>
          <w:szCs w:val="24"/>
        </w:rPr>
        <w:t>, a prezentira se slijedećim izvještajima:</w:t>
      </w:r>
    </w:p>
    <w:p w14:paraId="17BA9F92" w14:textId="63919F03" w:rsidR="00252C71" w:rsidRPr="00962098" w:rsidRDefault="00252C71" w:rsidP="00252C71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Izvršenje po organizacijskoj klasifikaciji</w:t>
      </w:r>
    </w:p>
    <w:p w14:paraId="31FEAC7A" w14:textId="77777777" w:rsidR="000B0AE6" w:rsidRPr="00962098" w:rsidRDefault="00ED304D" w:rsidP="00ED304D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Izvršenje po programskoj klasifikaciji</w:t>
      </w:r>
    </w:p>
    <w:p w14:paraId="774C5C6A" w14:textId="77777777" w:rsidR="000E683C" w:rsidRPr="00962098" w:rsidRDefault="00252C71" w:rsidP="00252C7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2098">
        <w:rPr>
          <w:rFonts w:ascii="Times New Roman" w:hAnsi="Times New Roman" w:cs="Times New Roman"/>
          <w:b/>
          <w:bCs/>
          <w:sz w:val="24"/>
          <w:szCs w:val="24"/>
          <w:u w:val="single"/>
        </w:rPr>
        <w:t>Posebni dio proračuna po organizacijskoj klasifikaciji</w:t>
      </w:r>
    </w:p>
    <w:p w14:paraId="707BA888" w14:textId="40A79001" w:rsidR="00252C71" w:rsidRPr="00962098" w:rsidRDefault="00252C71" w:rsidP="00252C71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U posebnom dijelu proračuna iskazanom po organizacijskoj klasifikaciji evidentirani su rashodi i izdaci po organizacijskim jedinicama (razdjel i glava) i proračunskom korisniku (razdjel i glava).</w:t>
      </w:r>
    </w:p>
    <w:p w14:paraId="19C4AA01" w14:textId="2AFBDF3C" w:rsidR="00252C71" w:rsidRPr="00962098" w:rsidRDefault="00252C71" w:rsidP="00252C71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Iz navedene tablice vidljivo je ostvarenje rashoda po razdjelima i glavama, čije je ostvarenje ovisilo o ostvarenju prihoda.</w:t>
      </w:r>
    </w:p>
    <w:p w14:paraId="21EFF8F1" w14:textId="6C9B5409" w:rsidR="00177E57" w:rsidRPr="00962098" w:rsidRDefault="00252C71" w:rsidP="00252C71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Rashodi po organizacijskim dijelovima koji se odnose na </w:t>
      </w:r>
      <w:r w:rsidR="00177E57" w:rsidRPr="00962098">
        <w:rPr>
          <w:rFonts w:ascii="Times New Roman" w:hAnsi="Times New Roman" w:cs="Times New Roman"/>
          <w:sz w:val="24"/>
          <w:szCs w:val="24"/>
        </w:rPr>
        <w:t>Općinsko vijeće</w:t>
      </w:r>
      <w:r w:rsidR="00CD3890">
        <w:rPr>
          <w:rFonts w:ascii="Times New Roman" w:hAnsi="Times New Roman" w:cs="Times New Roman"/>
          <w:sz w:val="24"/>
          <w:szCs w:val="24"/>
        </w:rPr>
        <w:t xml:space="preserve"> i Jedinstveni upravni odjel </w:t>
      </w:r>
      <w:r w:rsidR="00177E57" w:rsidRPr="00962098">
        <w:rPr>
          <w:rFonts w:ascii="Times New Roman" w:hAnsi="Times New Roman" w:cs="Times New Roman"/>
          <w:sz w:val="24"/>
          <w:szCs w:val="24"/>
        </w:rPr>
        <w:t xml:space="preserve">od planiranih sredstava na godišnjoj razini u iznosu od </w:t>
      </w:r>
      <w:r w:rsidR="00CD3890" w:rsidRPr="00CD3890">
        <w:rPr>
          <w:rFonts w:ascii="Times New Roman" w:hAnsi="Times New Roman" w:cs="Times New Roman"/>
          <w:sz w:val="24"/>
          <w:szCs w:val="24"/>
        </w:rPr>
        <w:t>2.749.632,08</w:t>
      </w:r>
      <w:r w:rsidR="00CD3890">
        <w:rPr>
          <w:rFonts w:ascii="Times New Roman" w:hAnsi="Times New Roman" w:cs="Times New Roman"/>
          <w:sz w:val="24"/>
          <w:szCs w:val="24"/>
        </w:rPr>
        <w:t xml:space="preserve"> </w:t>
      </w:r>
      <w:r w:rsidR="00177E57" w:rsidRPr="00962098">
        <w:rPr>
          <w:rFonts w:ascii="Times New Roman" w:hAnsi="Times New Roman" w:cs="Times New Roman"/>
          <w:sz w:val="24"/>
          <w:szCs w:val="24"/>
        </w:rPr>
        <w:t>eur</w:t>
      </w:r>
      <w:r w:rsidR="00CD3890">
        <w:rPr>
          <w:rFonts w:ascii="Times New Roman" w:hAnsi="Times New Roman" w:cs="Times New Roman"/>
          <w:sz w:val="24"/>
          <w:szCs w:val="24"/>
        </w:rPr>
        <w:t>a</w:t>
      </w:r>
      <w:r w:rsidR="00177E57" w:rsidRPr="00962098">
        <w:rPr>
          <w:rFonts w:ascii="Times New Roman" w:hAnsi="Times New Roman" w:cs="Times New Roman"/>
          <w:sz w:val="24"/>
          <w:szCs w:val="24"/>
        </w:rPr>
        <w:t xml:space="preserve"> realizirano je </w:t>
      </w:r>
      <w:r w:rsidR="00CD3890" w:rsidRPr="00CD3890">
        <w:rPr>
          <w:rFonts w:ascii="Times New Roman" w:hAnsi="Times New Roman" w:cs="Times New Roman"/>
          <w:sz w:val="24"/>
          <w:szCs w:val="24"/>
        </w:rPr>
        <w:t>2.579.435,58</w:t>
      </w:r>
      <w:r w:rsidR="00CD3890">
        <w:rPr>
          <w:rFonts w:ascii="Times New Roman" w:hAnsi="Times New Roman" w:cs="Times New Roman"/>
          <w:sz w:val="24"/>
          <w:szCs w:val="24"/>
        </w:rPr>
        <w:t xml:space="preserve"> </w:t>
      </w:r>
      <w:r w:rsidR="00177E57" w:rsidRPr="00962098">
        <w:rPr>
          <w:rFonts w:ascii="Times New Roman" w:hAnsi="Times New Roman" w:cs="Times New Roman"/>
          <w:sz w:val="24"/>
          <w:szCs w:val="24"/>
        </w:rPr>
        <w:t>eur</w:t>
      </w:r>
      <w:r w:rsidR="00CD3890">
        <w:rPr>
          <w:rFonts w:ascii="Times New Roman" w:hAnsi="Times New Roman" w:cs="Times New Roman"/>
          <w:sz w:val="24"/>
          <w:szCs w:val="24"/>
        </w:rPr>
        <w:t>a</w:t>
      </w:r>
      <w:r w:rsidR="00177E57" w:rsidRPr="00962098">
        <w:rPr>
          <w:rFonts w:ascii="Times New Roman" w:hAnsi="Times New Roman" w:cs="Times New Roman"/>
          <w:sz w:val="24"/>
          <w:szCs w:val="24"/>
        </w:rPr>
        <w:t xml:space="preserve"> ili </w:t>
      </w:r>
      <w:r w:rsidR="00CD3890">
        <w:rPr>
          <w:rFonts w:ascii="Times New Roman" w:hAnsi="Times New Roman" w:cs="Times New Roman"/>
          <w:sz w:val="24"/>
          <w:szCs w:val="24"/>
        </w:rPr>
        <w:t>93,81</w:t>
      </w:r>
      <w:r w:rsidR="00177E57" w:rsidRPr="00962098">
        <w:rPr>
          <w:rFonts w:ascii="Times New Roman" w:hAnsi="Times New Roman" w:cs="Times New Roman"/>
          <w:sz w:val="24"/>
          <w:szCs w:val="24"/>
        </w:rPr>
        <w:t>%</w:t>
      </w:r>
      <w:r w:rsidR="00CD3890">
        <w:rPr>
          <w:rFonts w:ascii="Times New Roman" w:hAnsi="Times New Roman" w:cs="Times New Roman"/>
          <w:sz w:val="24"/>
          <w:szCs w:val="24"/>
        </w:rPr>
        <w:t>.</w:t>
      </w:r>
    </w:p>
    <w:p w14:paraId="2FE5F84F" w14:textId="77777777" w:rsidR="00CD3890" w:rsidRDefault="00CD3890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2E871" w14:textId="1DF3E006" w:rsidR="00ED1FD8" w:rsidRPr="00962098" w:rsidRDefault="00ED1FD8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Posebni dio proračuna po programskoj klasifikaciji</w:t>
      </w:r>
      <w:r w:rsidR="0074741F" w:rsidRPr="0096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C135D" w14:textId="77777777" w:rsidR="00ED1FD8" w:rsidRPr="00962098" w:rsidRDefault="00ED1FD8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>U posebnom dijelu proračuna iskazanom po programskoj klasifikaciji evidentirani su rashodi kroz aktivnosti i projekte koji su povezani u programe na temelju zajedničkih ciljeva, po organi</w:t>
      </w:r>
      <w:r w:rsidR="0074741F" w:rsidRPr="00962098">
        <w:rPr>
          <w:rFonts w:ascii="Times New Roman" w:hAnsi="Times New Roman" w:cs="Times New Roman"/>
          <w:sz w:val="24"/>
          <w:szCs w:val="24"/>
        </w:rPr>
        <w:t>zacijskim jedinicama (razdjel i glave</w:t>
      </w:r>
      <w:r w:rsidRPr="00962098">
        <w:rPr>
          <w:rFonts w:ascii="Times New Roman" w:hAnsi="Times New Roman" w:cs="Times New Roman"/>
          <w:sz w:val="24"/>
          <w:szCs w:val="24"/>
        </w:rPr>
        <w:t>) i proračunski</w:t>
      </w:r>
      <w:r w:rsidR="0074741F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Pr="00962098">
        <w:rPr>
          <w:rFonts w:ascii="Times New Roman" w:hAnsi="Times New Roman" w:cs="Times New Roman"/>
          <w:sz w:val="24"/>
          <w:szCs w:val="24"/>
        </w:rPr>
        <w:t>korisni</w:t>
      </w:r>
      <w:r w:rsidR="0074741F" w:rsidRPr="00962098">
        <w:rPr>
          <w:rFonts w:ascii="Times New Roman" w:hAnsi="Times New Roman" w:cs="Times New Roman"/>
          <w:sz w:val="24"/>
          <w:szCs w:val="24"/>
        </w:rPr>
        <w:t>k</w:t>
      </w:r>
      <w:r w:rsidRPr="00962098">
        <w:rPr>
          <w:rFonts w:ascii="Times New Roman" w:hAnsi="Times New Roman" w:cs="Times New Roman"/>
          <w:sz w:val="24"/>
          <w:szCs w:val="24"/>
        </w:rPr>
        <w:t xml:space="preserve"> (</w:t>
      </w:r>
      <w:r w:rsidR="0074741F" w:rsidRPr="00962098">
        <w:rPr>
          <w:rFonts w:ascii="Times New Roman" w:hAnsi="Times New Roman" w:cs="Times New Roman"/>
          <w:sz w:val="24"/>
          <w:szCs w:val="24"/>
        </w:rPr>
        <w:t xml:space="preserve">razdjel i </w:t>
      </w:r>
      <w:r w:rsidRPr="00962098">
        <w:rPr>
          <w:rFonts w:ascii="Times New Roman" w:hAnsi="Times New Roman" w:cs="Times New Roman"/>
          <w:sz w:val="24"/>
          <w:szCs w:val="24"/>
        </w:rPr>
        <w:t>glava).</w:t>
      </w:r>
    </w:p>
    <w:p w14:paraId="3ABA1F66" w14:textId="3D354E6F" w:rsidR="00FB7D8B" w:rsidRDefault="00ED1FD8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Rashodi </w:t>
      </w:r>
      <w:r w:rsidR="0074741F" w:rsidRPr="00962098">
        <w:rPr>
          <w:rFonts w:ascii="Times New Roman" w:hAnsi="Times New Roman" w:cs="Times New Roman"/>
          <w:sz w:val="24"/>
          <w:szCs w:val="24"/>
        </w:rPr>
        <w:t xml:space="preserve">i izdaci </w:t>
      </w:r>
      <w:r w:rsidRPr="00962098">
        <w:rPr>
          <w:rFonts w:ascii="Times New Roman" w:hAnsi="Times New Roman" w:cs="Times New Roman"/>
          <w:sz w:val="24"/>
          <w:szCs w:val="24"/>
        </w:rPr>
        <w:t xml:space="preserve">ostvareni u </w:t>
      </w:r>
      <w:r w:rsidR="00A519C0" w:rsidRPr="00962098">
        <w:rPr>
          <w:rFonts w:ascii="Times New Roman" w:hAnsi="Times New Roman" w:cs="Times New Roman"/>
          <w:sz w:val="24"/>
          <w:szCs w:val="24"/>
        </w:rPr>
        <w:t>izvještajnom razdoblju od 01.01. do 3</w:t>
      </w:r>
      <w:r w:rsidR="00F72CDA" w:rsidRPr="00962098">
        <w:rPr>
          <w:rFonts w:ascii="Times New Roman" w:hAnsi="Times New Roman" w:cs="Times New Roman"/>
          <w:sz w:val="24"/>
          <w:szCs w:val="24"/>
        </w:rPr>
        <w:t>1</w:t>
      </w:r>
      <w:r w:rsidR="00A519C0" w:rsidRPr="00962098">
        <w:rPr>
          <w:rFonts w:ascii="Times New Roman" w:hAnsi="Times New Roman" w:cs="Times New Roman"/>
          <w:sz w:val="24"/>
          <w:szCs w:val="24"/>
        </w:rPr>
        <w:t>.</w:t>
      </w:r>
      <w:r w:rsidR="00F72CDA" w:rsidRPr="00962098">
        <w:rPr>
          <w:rFonts w:ascii="Times New Roman" w:hAnsi="Times New Roman" w:cs="Times New Roman"/>
          <w:sz w:val="24"/>
          <w:szCs w:val="24"/>
        </w:rPr>
        <w:t>12</w:t>
      </w:r>
      <w:r w:rsidR="008D6ABE" w:rsidRPr="00962098">
        <w:rPr>
          <w:rFonts w:ascii="Times New Roman" w:hAnsi="Times New Roman" w:cs="Times New Roman"/>
          <w:sz w:val="24"/>
          <w:szCs w:val="24"/>
        </w:rPr>
        <w:t>.20</w:t>
      </w:r>
      <w:r w:rsidR="00AF041E" w:rsidRPr="00962098">
        <w:rPr>
          <w:rFonts w:ascii="Times New Roman" w:hAnsi="Times New Roman" w:cs="Times New Roman"/>
          <w:sz w:val="24"/>
          <w:szCs w:val="24"/>
        </w:rPr>
        <w:t>2</w:t>
      </w:r>
      <w:r w:rsidR="00CD3890">
        <w:rPr>
          <w:rFonts w:ascii="Times New Roman" w:hAnsi="Times New Roman" w:cs="Times New Roman"/>
          <w:sz w:val="24"/>
          <w:szCs w:val="24"/>
        </w:rPr>
        <w:t>5</w:t>
      </w:r>
      <w:r w:rsidR="00A519C0" w:rsidRPr="00962098">
        <w:rPr>
          <w:rFonts w:ascii="Times New Roman" w:hAnsi="Times New Roman" w:cs="Times New Roman"/>
          <w:sz w:val="24"/>
          <w:szCs w:val="24"/>
        </w:rPr>
        <w:t xml:space="preserve"> godine </w:t>
      </w:r>
      <w:r w:rsidRPr="00962098">
        <w:rPr>
          <w:rFonts w:ascii="Times New Roman" w:hAnsi="Times New Roman" w:cs="Times New Roman"/>
          <w:sz w:val="24"/>
          <w:szCs w:val="24"/>
        </w:rPr>
        <w:t>bili su određeni visinom i namjenom ostvarenih prihoda</w:t>
      </w:r>
      <w:r w:rsidR="0074741F" w:rsidRPr="00962098">
        <w:rPr>
          <w:rFonts w:ascii="Times New Roman" w:hAnsi="Times New Roman" w:cs="Times New Roman"/>
          <w:sz w:val="24"/>
          <w:szCs w:val="24"/>
        </w:rPr>
        <w:t xml:space="preserve"> te su </w:t>
      </w:r>
      <w:r w:rsidR="00C22ED7" w:rsidRPr="00962098">
        <w:rPr>
          <w:rFonts w:ascii="Times New Roman" w:hAnsi="Times New Roman" w:cs="Times New Roman"/>
          <w:sz w:val="24"/>
          <w:szCs w:val="24"/>
        </w:rPr>
        <w:t xml:space="preserve">od planiranih sredstava na godišnjoj razini u iznosu od </w:t>
      </w:r>
      <w:r w:rsidR="00CD3890" w:rsidRPr="00CD3890">
        <w:rPr>
          <w:rFonts w:ascii="Times New Roman" w:hAnsi="Times New Roman" w:cs="Times New Roman"/>
          <w:sz w:val="24"/>
          <w:szCs w:val="24"/>
        </w:rPr>
        <w:t xml:space="preserve"> 2.749.632,0</w:t>
      </w:r>
      <w:r w:rsidR="00CD3890">
        <w:rPr>
          <w:rFonts w:ascii="Times New Roman" w:hAnsi="Times New Roman" w:cs="Times New Roman"/>
          <w:sz w:val="24"/>
          <w:szCs w:val="24"/>
        </w:rPr>
        <w:t xml:space="preserve">8 </w:t>
      </w:r>
      <w:r w:rsidR="00CC6FBE" w:rsidRPr="00962098">
        <w:rPr>
          <w:rFonts w:ascii="Times New Roman" w:hAnsi="Times New Roman" w:cs="Times New Roman"/>
          <w:sz w:val="24"/>
          <w:szCs w:val="24"/>
        </w:rPr>
        <w:t>eur</w:t>
      </w:r>
      <w:r w:rsidR="00CD3890">
        <w:rPr>
          <w:rFonts w:ascii="Times New Roman" w:hAnsi="Times New Roman" w:cs="Times New Roman"/>
          <w:sz w:val="24"/>
          <w:szCs w:val="24"/>
        </w:rPr>
        <w:t>a</w:t>
      </w:r>
      <w:r w:rsidR="00C22ED7" w:rsidRPr="00962098">
        <w:rPr>
          <w:rFonts w:ascii="Times New Roman" w:hAnsi="Times New Roman" w:cs="Times New Roman"/>
          <w:sz w:val="24"/>
          <w:szCs w:val="24"/>
        </w:rPr>
        <w:t xml:space="preserve"> realizirani u iznosu od </w:t>
      </w:r>
      <w:r w:rsidR="00CD3890" w:rsidRPr="00CD3890">
        <w:rPr>
          <w:rFonts w:ascii="Times New Roman" w:hAnsi="Times New Roman" w:cs="Times New Roman"/>
          <w:sz w:val="24"/>
          <w:szCs w:val="24"/>
        </w:rPr>
        <w:t>2.579.435,58</w:t>
      </w:r>
      <w:r w:rsidR="00CD3890">
        <w:rPr>
          <w:rFonts w:ascii="Times New Roman" w:hAnsi="Times New Roman" w:cs="Times New Roman"/>
          <w:sz w:val="24"/>
          <w:szCs w:val="24"/>
        </w:rPr>
        <w:t xml:space="preserve"> </w:t>
      </w:r>
      <w:r w:rsidR="00C22ED7" w:rsidRPr="00962098">
        <w:rPr>
          <w:rFonts w:ascii="Times New Roman" w:hAnsi="Times New Roman" w:cs="Times New Roman"/>
          <w:sz w:val="24"/>
          <w:szCs w:val="24"/>
        </w:rPr>
        <w:t xml:space="preserve">ili </w:t>
      </w:r>
      <w:r w:rsidR="00CD3890">
        <w:rPr>
          <w:rFonts w:ascii="Times New Roman" w:hAnsi="Times New Roman" w:cs="Times New Roman"/>
          <w:sz w:val="24"/>
          <w:szCs w:val="24"/>
        </w:rPr>
        <w:t>93,81</w:t>
      </w:r>
      <w:r w:rsidR="00C22ED7" w:rsidRPr="00962098">
        <w:rPr>
          <w:rFonts w:ascii="Times New Roman" w:hAnsi="Times New Roman" w:cs="Times New Roman"/>
          <w:sz w:val="24"/>
          <w:szCs w:val="24"/>
        </w:rPr>
        <w:t>%.</w:t>
      </w:r>
    </w:p>
    <w:p w14:paraId="71A6FB29" w14:textId="77777777" w:rsidR="00CD3890" w:rsidRPr="00962098" w:rsidRDefault="00CD3890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77E57" w:rsidRPr="00962098" w14:paraId="28A7AAD7" w14:textId="77777777" w:rsidTr="00EA76EF">
        <w:tc>
          <w:tcPr>
            <w:tcW w:w="9062" w:type="dxa"/>
          </w:tcPr>
          <w:p w14:paraId="399BCA2B" w14:textId="77777777" w:rsidR="00177E57" w:rsidRPr="00962098" w:rsidRDefault="00177E57" w:rsidP="00EA76EF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sz w:val="24"/>
                <w:szCs w:val="24"/>
              </w:rPr>
              <w:t>Izvještaj o korištenju proračunske zalihe</w:t>
            </w:r>
            <w:r w:rsidRPr="009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351BE11" w14:textId="77777777" w:rsidR="00177E57" w:rsidRPr="00962098" w:rsidRDefault="00177E57" w:rsidP="00177E5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F5625A" w14:textId="4D50A69E" w:rsidR="00177E57" w:rsidRPr="00962098" w:rsidRDefault="00177E57" w:rsidP="00177E5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Općina </w:t>
      </w:r>
      <w:r w:rsidR="00962098" w:rsidRPr="00962098">
        <w:rPr>
          <w:rFonts w:ascii="Times New Roman" w:hAnsi="Times New Roman" w:cs="Times New Roman"/>
          <w:sz w:val="24"/>
          <w:szCs w:val="24"/>
        </w:rPr>
        <w:t>Povljana</w:t>
      </w:r>
      <w:r w:rsidRPr="00962098">
        <w:rPr>
          <w:rFonts w:ascii="Times New Roman" w:hAnsi="Times New Roman" w:cs="Times New Roman"/>
          <w:sz w:val="24"/>
          <w:szCs w:val="24"/>
        </w:rPr>
        <w:t xml:space="preserve"> nije koristila sredstva proračunske zalihe do 3</w:t>
      </w:r>
      <w:r w:rsidR="00F72CDA" w:rsidRPr="00962098">
        <w:rPr>
          <w:rFonts w:ascii="Times New Roman" w:hAnsi="Times New Roman" w:cs="Times New Roman"/>
          <w:sz w:val="24"/>
          <w:szCs w:val="24"/>
        </w:rPr>
        <w:t>1</w:t>
      </w:r>
      <w:r w:rsidRPr="00962098">
        <w:rPr>
          <w:rFonts w:ascii="Times New Roman" w:hAnsi="Times New Roman" w:cs="Times New Roman"/>
          <w:sz w:val="24"/>
          <w:szCs w:val="24"/>
        </w:rPr>
        <w:t>.</w:t>
      </w:r>
      <w:r w:rsidR="00F72CDA" w:rsidRPr="00962098">
        <w:rPr>
          <w:rFonts w:ascii="Times New Roman" w:hAnsi="Times New Roman" w:cs="Times New Roman"/>
          <w:sz w:val="24"/>
          <w:szCs w:val="24"/>
        </w:rPr>
        <w:t>12</w:t>
      </w:r>
      <w:r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Pr="00962098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4C523DC3" w14:textId="77777777" w:rsidR="008145D9" w:rsidRPr="00962098" w:rsidRDefault="008145D9" w:rsidP="00177E5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65F208A" w14:textId="77777777" w:rsidR="00FB7D8B" w:rsidRPr="00962098" w:rsidRDefault="00FB7D8B" w:rsidP="00177E5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F5E" w:rsidRPr="00962098" w14:paraId="5835A7FF" w14:textId="77777777" w:rsidTr="00014E63">
        <w:tc>
          <w:tcPr>
            <w:tcW w:w="9062" w:type="dxa"/>
          </w:tcPr>
          <w:p w14:paraId="77D59803" w14:textId="77777777" w:rsidR="00BC4F5E" w:rsidRPr="00962098" w:rsidRDefault="00BC4F5E" w:rsidP="00F666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sz w:val="24"/>
                <w:szCs w:val="24"/>
              </w:rPr>
              <w:t>Izvještaj o zaduživanju na domaćem i stranom tržištu novca i kapitala</w:t>
            </w:r>
            <w:r w:rsidR="00CC7EB3" w:rsidRPr="009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D7AB3B0" w14:textId="77777777" w:rsidR="00BC4F5E" w:rsidRPr="00962098" w:rsidRDefault="00BC4F5E" w:rsidP="00BC4F5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4C1672" w14:textId="77777777" w:rsidR="001E6D1E" w:rsidRPr="00962098" w:rsidRDefault="001E6D1E" w:rsidP="00BC4F5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098">
        <w:rPr>
          <w:rFonts w:ascii="Times New Roman" w:hAnsi="Times New Roman" w:cs="Times New Roman"/>
          <w:b/>
          <w:sz w:val="24"/>
          <w:szCs w:val="24"/>
          <w:u w:val="single"/>
        </w:rPr>
        <w:t xml:space="preserve">Dugoročno </w:t>
      </w:r>
      <w:r w:rsidR="00F66653" w:rsidRPr="00962098">
        <w:rPr>
          <w:rFonts w:ascii="Times New Roman" w:hAnsi="Times New Roman" w:cs="Times New Roman"/>
          <w:b/>
          <w:sz w:val="24"/>
          <w:szCs w:val="24"/>
          <w:u w:val="single"/>
        </w:rPr>
        <w:t xml:space="preserve">i kratkoročno </w:t>
      </w:r>
      <w:r w:rsidRPr="00962098">
        <w:rPr>
          <w:rFonts w:ascii="Times New Roman" w:hAnsi="Times New Roman" w:cs="Times New Roman"/>
          <w:b/>
          <w:sz w:val="24"/>
          <w:szCs w:val="24"/>
          <w:u w:val="single"/>
        </w:rPr>
        <w:t>zaduživanje</w:t>
      </w:r>
    </w:p>
    <w:p w14:paraId="0D05CD0A" w14:textId="77777777" w:rsidR="001E6D1E" w:rsidRPr="00962098" w:rsidRDefault="001E6D1E" w:rsidP="00BC4F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715016" w14:textId="3FE5CBDE" w:rsidR="0042215C" w:rsidRPr="00962098" w:rsidRDefault="00CD3890" w:rsidP="00CD389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3095015"/>
      <w:r>
        <w:rPr>
          <w:rFonts w:ascii="Times New Roman" w:hAnsi="Times New Roman" w:cs="Times New Roman"/>
          <w:sz w:val="24"/>
          <w:szCs w:val="24"/>
        </w:rPr>
        <w:t>Općina Povljana se nije u izvještajnom razdoblju dugoročno, kao ni kratkoročno zaduživala,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a ukupne dospjele </w:t>
      </w:r>
      <w:r w:rsidR="0042215C" w:rsidRPr="00962098">
        <w:rPr>
          <w:rFonts w:ascii="Times New Roman" w:hAnsi="Times New Roman" w:cs="Times New Roman"/>
          <w:sz w:val="24"/>
          <w:szCs w:val="24"/>
        </w:rPr>
        <w:t xml:space="preserve">obveze po </w:t>
      </w:r>
      <w:r w:rsidR="0058673C" w:rsidRPr="00962098">
        <w:rPr>
          <w:rFonts w:ascii="Times New Roman" w:hAnsi="Times New Roman" w:cs="Times New Roman"/>
          <w:sz w:val="24"/>
          <w:szCs w:val="24"/>
        </w:rPr>
        <w:t xml:space="preserve">dugoročnim </w:t>
      </w:r>
      <w:r w:rsidR="0041630A" w:rsidRPr="00962098">
        <w:rPr>
          <w:rFonts w:ascii="Times New Roman" w:hAnsi="Times New Roman" w:cs="Times New Roman"/>
          <w:sz w:val="24"/>
          <w:szCs w:val="24"/>
        </w:rPr>
        <w:t>zajmovima</w:t>
      </w:r>
      <w:r w:rsidR="00F2088D" w:rsidRPr="00962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 prethodnih godina </w:t>
      </w:r>
      <w:r w:rsidR="0042215C" w:rsidRPr="00962098">
        <w:rPr>
          <w:rFonts w:ascii="Times New Roman" w:hAnsi="Times New Roman" w:cs="Times New Roman"/>
          <w:sz w:val="24"/>
          <w:szCs w:val="24"/>
        </w:rPr>
        <w:t>na dan 3</w:t>
      </w:r>
      <w:r w:rsidR="004C0800" w:rsidRPr="00962098">
        <w:rPr>
          <w:rFonts w:ascii="Times New Roman" w:hAnsi="Times New Roman" w:cs="Times New Roman"/>
          <w:sz w:val="24"/>
          <w:szCs w:val="24"/>
        </w:rPr>
        <w:t>1</w:t>
      </w:r>
      <w:r w:rsidR="0042215C" w:rsidRPr="00962098">
        <w:rPr>
          <w:rFonts w:ascii="Times New Roman" w:hAnsi="Times New Roman" w:cs="Times New Roman"/>
          <w:sz w:val="24"/>
          <w:szCs w:val="24"/>
        </w:rPr>
        <w:t>.</w:t>
      </w:r>
      <w:r w:rsidR="004C0800" w:rsidRPr="00962098">
        <w:rPr>
          <w:rFonts w:ascii="Times New Roman" w:hAnsi="Times New Roman" w:cs="Times New Roman"/>
          <w:sz w:val="24"/>
          <w:szCs w:val="24"/>
        </w:rPr>
        <w:t>12</w:t>
      </w:r>
      <w:r w:rsidR="0042215C" w:rsidRPr="00962098">
        <w:rPr>
          <w:rFonts w:ascii="Times New Roman" w:hAnsi="Times New Roman" w:cs="Times New Roman"/>
          <w:sz w:val="24"/>
          <w:szCs w:val="24"/>
        </w:rPr>
        <w:t>.</w:t>
      </w:r>
      <w:r w:rsidR="00962098">
        <w:rPr>
          <w:rFonts w:ascii="Times New Roman" w:hAnsi="Times New Roman" w:cs="Times New Roman"/>
          <w:sz w:val="24"/>
          <w:szCs w:val="24"/>
        </w:rPr>
        <w:t>2025.</w:t>
      </w:r>
      <w:r w:rsidR="0042215C" w:rsidRPr="00962098">
        <w:rPr>
          <w:rFonts w:ascii="Times New Roman" w:hAnsi="Times New Roman" w:cs="Times New Roman"/>
          <w:sz w:val="24"/>
          <w:szCs w:val="24"/>
        </w:rPr>
        <w:t xml:space="preserve"> godine iznosile su </w:t>
      </w:r>
      <w:r w:rsidR="00E06566">
        <w:rPr>
          <w:rFonts w:ascii="Times New Roman" w:hAnsi="Times New Roman" w:cs="Times New Roman"/>
          <w:sz w:val="24"/>
          <w:szCs w:val="24"/>
        </w:rPr>
        <w:t>2.518.899,73 eura prema Fondu za zaštitu okoliša i energetsku učinkovitost (1.915.327,05 eura po otplatnom planu br. 1. Zaštita okoliša „Sanacija odlagališta Vulina draga“ i 603.572,68 eura po otplatnom planu br. 2. Energetska učinkovitost „Izgradnja ekološki učinkovite javne rasvjete (ekološke rasvjete)), te 26.544,56 eura za beskamatni zajam isplaćen u svrhu pada prihoda u 2020. godini prema Ministarstvu financija.</w:t>
      </w:r>
    </w:p>
    <w:p w14:paraId="3D1A4797" w14:textId="77777777" w:rsidR="001C7F11" w:rsidRPr="00962098" w:rsidRDefault="001C7F11" w:rsidP="00BC4F5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F5E" w:rsidRPr="00962098" w14:paraId="78B669A7" w14:textId="77777777" w:rsidTr="00BD2B1B">
        <w:tc>
          <w:tcPr>
            <w:tcW w:w="9062" w:type="dxa"/>
          </w:tcPr>
          <w:p w14:paraId="14FE3EA8" w14:textId="77777777" w:rsidR="00BC4F5E" w:rsidRPr="00962098" w:rsidRDefault="00BC4F5E" w:rsidP="00FF5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4715143"/>
            <w:r w:rsidRPr="00962098">
              <w:rPr>
                <w:rFonts w:ascii="Times New Roman" w:hAnsi="Times New Roman" w:cs="Times New Roman"/>
                <w:b/>
                <w:sz w:val="24"/>
                <w:szCs w:val="24"/>
              </w:rPr>
              <w:t>Izvještaj o danim jamstvima i izdacima po jamstvima</w:t>
            </w:r>
            <w:r w:rsidRPr="009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</w:p>
        </w:tc>
      </w:tr>
    </w:tbl>
    <w:p w14:paraId="066B5978" w14:textId="77777777" w:rsidR="007C75EE" w:rsidRPr="00962098" w:rsidRDefault="007C75EE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582170" w14:textId="5131D6D5" w:rsidR="00287470" w:rsidRPr="00962098" w:rsidRDefault="00287470" w:rsidP="00BC4F5E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Općina </w:t>
      </w:r>
      <w:r w:rsidR="00962098" w:rsidRPr="00962098">
        <w:rPr>
          <w:rFonts w:ascii="Times New Roman" w:hAnsi="Times New Roman" w:cs="Times New Roman"/>
          <w:sz w:val="24"/>
          <w:szCs w:val="24"/>
        </w:rPr>
        <w:t>Povljana</w:t>
      </w:r>
      <w:r w:rsidRPr="00962098">
        <w:rPr>
          <w:rFonts w:ascii="Times New Roman" w:hAnsi="Times New Roman" w:cs="Times New Roman"/>
          <w:sz w:val="24"/>
          <w:szCs w:val="24"/>
        </w:rPr>
        <w:t xml:space="preserve"> u izvještajnom razdoblju nema danih jamstava ni izdataka po jamstvima. </w:t>
      </w:r>
    </w:p>
    <w:p w14:paraId="55E5D92D" w14:textId="77777777" w:rsidR="00FB7D8B" w:rsidRDefault="00FB7D8B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DF394" w14:textId="77777777" w:rsidR="00417A9A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F1A89" w14:textId="77777777" w:rsidR="00417A9A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626A78" w14:textId="77777777" w:rsidR="00417A9A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1F24E8" w14:textId="77777777" w:rsidR="00417A9A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634C3" w14:textId="77777777" w:rsidR="00417A9A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D75A3" w14:textId="77777777" w:rsidR="00417A9A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48F99" w14:textId="77777777" w:rsidR="00417A9A" w:rsidRPr="00962098" w:rsidRDefault="00417A9A" w:rsidP="00BC4F5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14B6" w:rsidRPr="00962098" w14:paraId="306CF217" w14:textId="77777777" w:rsidTr="00581642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A29" w14:textId="481382B2" w:rsidR="00C014B6" w:rsidRPr="00962098" w:rsidRDefault="00C014B6" w:rsidP="00677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Izvještaj o danim instrumentima osiguranja</w:t>
            </w:r>
          </w:p>
        </w:tc>
      </w:tr>
      <w:tr w:rsidR="00581642" w:rsidRPr="00962098" w14:paraId="51C0CCFC" w14:textId="77777777" w:rsidTr="00581642"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78547" w14:textId="77777777" w:rsidR="00581642" w:rsidRPr="00962098" w:rsidRDefault="00581642" w:rsidP="00677F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160"/>
        <w:gridCol w:w="1250"/>
        <w:gridCol w:w="709"/>
        <w:gridCol w:w="992"/>
        <w:gridCol w:w="1134"/>
        <w:gridCol w:w="1134"/>
        <w:gridCol w:w="992"/>
        <w:gridCol w:w="1276"/>
      </w:tblGrid>
      <w:tr w:rsidR="00581642" w:rsidRPr="00581642" w14:paraId="276BCCE3" w14:textId="77777777" w:rsidTr="00E9500F">
        <w:trPr>
          <w:trHeight w:val="300"/>
        </w:trPr>
        <w:tc>
          <w:tcPr>
            <w:tcW w:w="93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FE4362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Evidencija danih vrijednosnih papira i drugih financijskih instrumenata u 2025. godini</w:t>
            </w:r>
          </w:p>
        </w:tc>
      </w:tr>
      <w:tr w:rsidR="00581642" w:rsidRPr="00581642" w14:paraId="3F1CDA04" w14:textId="77777777" w:rsidTr="00E9500F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E279" w14:textId="307508BD" w:rsidR="00581642" w:rsidRPr="00581642" w:rsidRDefault="00581642" w:rsidP="00E95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</w:t>
            </w:r>
            <w:r w:rsidR="00E9500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</w:t>
            </w: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3D23" w14:textId="690BE25E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Datum izdavanja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20E2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Vrsta/naziv dokumenta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6EA5" w14:textId="4359F3C1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830A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proofErr w:type="spellStart"/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Izdatnik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DAF7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Vjerovnik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28C0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Iznos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1143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Svrha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0412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Vrijedi do:</w:t>
            </w:r>
          </w:p>
        </w:tc>
      </w:tr>
      <w:tr w:rsidR="00581642" w:rsidRPr="00581642" w14:paraId="3930DC63" w14:textId="77777777" w:rsidTr="00E9500F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49D20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CAE03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13.12.2024.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C9DAD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Zadužnica OV-4538/2024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9E7F6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4BAC9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Općina Povljana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E7282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Min. reg. razvoja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BB5A1" w14:textId="77777777" w:rsidR="00581642" w:rsidRPr="00581642" w:rsidRDefault="00581642" w:rsidP="00581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34.000,00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39125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Jamstvo po ugovoru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3FFFF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31.5.2026.</w:t>
            </w:r>
          </w:p>
        </w:tc>
      </w:tr>
      <w:tr w:rsidR="00581642" w:rsidRPr="00581642" w14:paraId="11CF1773" w14:textId="77777777" w:rsidTr="00E9500F">
        <w:trPr>
          <w:trHeight w:val="9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39A75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941D6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29.08.2025.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F8596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Zadužnica OV-3139/25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492FA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73F3B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Općina Povljana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1C667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Min. reg. razvoja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51C95" w14:textId="77777777" w:rsidR="00581642" w:rsidRPr="00581642" w:rsidRDefault="00581642" w:rsidP="00581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65EB0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Jamstvo po ugovoru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B68C5" w14:textId="77777777" w:rsidR="00581642" w:rsidRPr="00581642" w:rsidRDefault="00581642" w:rsidP="00581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8164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31.12.2026.</w:t>
            </w:r>
          </w:p>
        </w:tc>
      </w:tr>
    </w:tbl>
    <w:p w14:paraId="6F444DB4" w14:textId="77777777" w:rsidR="00581642" w:rsidRPr="00962098" w:rsidRDefault="00581642" w:rsidP="00FF526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8C4" w:rsidRPr="00962098" w14:paraId="095678F0" w14:textId="77777777" w:rsidTr="008C28C4">
        <w:tc>
          <w:tcPr>
            <w:tcW w:w="9062" w:type="dxa"/>
          </w:tcPr>
          <w:p w14:paraId="72BFCBF2" w14:textId="77777777" w:rsidR="004F1877" w:rsidRPr="00962098" w:rsidRDefault="004F1877" w:rsidP="005816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F3A038" w14:textId="279AA52F" w:rsidR="008C28C4" w:rsidRPr="00962098" w:rsidRDefault="008C28C4" w:rsidP="0058164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Izvještaj o korištenju sredstava Europske unije</w:t>
            </w:r>
          </w:p>
        </w:tc>
      </w:tr>
    </w:tbl>
    <w:p w14:paraId="4DBB83C1" w14:textId="0EA6B1F7" w:rsidR="00D50346" w:rsidRPr="00962098" w:rsidRDefault="00D50346" w:rsidP="00581642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Općina </w:t>
      </w:r>
      <w:r w:rsidR="00962098" w:rsidRPr="00962098">
        <w:rPr>
          <w:rFonts w:ascii="Times New Roman" w:hAnsi="Times New Roman" w:cs="Times New Roman"/>
          <w:sz w:val="24"/>
          <w:szCs w:val="24"/>
        </w:rPr>
        <w:t>Povljana</w:t>
      </w:r>
      <w:r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9A3A9E">
        <w:rPr>
          <w:rFonts w:ascii="Times New Roman" w:hAnsi="Times New Roman" w:cs="Times New Roman"/>
          <w:sz w:val="24"/>
          <w:szCs w:val="24"/>
        </w:rPr>
        <w:t>nije koristila sredstva Europske unije.</w:t>
      </w:r>
    </w:p>
    <w:p w14:paraId="393368E8" w14:textId="77382C8A" w:rsidR="00F81D06" w:rsidRPr="00962098" w:rsidRDefault="00F81D06" w:rsidP="001D54D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8C4" w:rsidRPr="00962098" w14:paraId="21DFEFA0" w14:textId="77777777" w:rsidTr="008C28C4">
        <w:tc>
          <w:tcPr>
            <w:tcW w:w="9062" w:type="dxa"/>
          </w:tcPr>
          <w:p w14:paraId="05D39AA2" w14:textId="32AABE10" w:rsidR="008C28C4" w:rsidRPr="00962098" w:rsidRDefault="008C28C4" w:rsidP="0037383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Izvještaj o danim zajmovima i potraživanjima po danim zajmovima</w:t>
            </w:r>
          </w:p>
        </w:tc>
      </w:tr>
    </w:tbl>
    <w:p w14:paraId="0B3E7BD1" w14:textId="1F970E94" w:rsidR="00CE4499" w:rsidRPr="00962098" w:rsidRDefault="00CE4499" w:rsidP="001D54D2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Općina </w:t>
      </w:r>
      <w:r w:rsidR="00962098" w:rsidRPr="00962098">
        <w:rPr>
          <w:rFonts w:ascii="Times New Roman" w:hAnsi="Times New Roman" w:cs="Times New Roman"/>
          <w:sz w:val="24"/>
          <w:szCs w:val="24"/>
        </w:rPr>
        <w:t>Povljana</w:t>
      </w:r>
      <w:r w:rsidR="0077731E" w:rsidRPr="00962098">
        <w:rPr>
          <w:rFonts w:ascii="Times New Roman" w:hAnsi="Times New Roman" w:cs="Times New Roman"/>
          <w:sz w:val="24"/>
          <w:szCs w:val="24"/>
        </w:rPr>
        <w:t xml:space="preserve"> </w:t>
      </w:r>
      <w:r w:rsidR="008639B6">
        <w:rPr>
          <w:rFonts w:ascii="Times New Roman" w:hAnsi="Times New Roman" w:cs="Times New Roman"/>
          <w:sz w:val="24"/>
          <w:szCs w:val="24"/>
        </w:rPr>
        <w:t>nije davala zajmove.</w:t>
      </w:r>
    </w:p>
    <w:p w14:paraId="37CF86A5" w14:textId="77777777" w:rsidR="00FB7D8B" w:rsidRPr="00962098" w:rsidRDefault="00FB7D8B" w:rsidP="001D54D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C28C4" w:rsidRPr="00962098" w14:paraId="449AE4C4" w14:textId="77777777" w:rsidTr="008C28C4">
        <w:tc>
          <w:tcPr>
            <w:tcW w:w="9062" w:type="dxa"/>
          </w:tcPr>
          <w:p w14:paraId="057DC27D" w14:textId="51C14AEC" w:rsidR="008C28C4" w:rsidRPr="00962098" w:rsidRDefault="008C28C4" w:rsidP="004701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0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Izvještaj o stanju potraživanja i dospjelih obveza te o stanju potencijalnih obveza po osnovi sudskih sporova</w:t>
            </w:r>
          </w:p>
        </w:tc>
      </w:tr>
    </w:tbl>
    <w:p w14:paraId="08BF1D81" w14:textId="6254E5CE" w:rsidR="001C59F7" w:rsidRPr="00962098" w:rsidRDefault="001C59F7" w:rsidP="008C28C4">
      <w:pPr>
        <w:jc w:val="both"/>
        <w:rPr>
          <w:rFonts w:ascii="Times New Roman" w:hAnsi="Times New Roman" w:cs="Times New Roman"/>
          <w:sz w:val="24"/>
          <w:szCs w:val="24"/>
        </w:rPr>
      </w:pPr>
      <w:r w:rsidRPr="00962098">
        <w:rPr>
          <w:rFonts w:ascii="Times New Roman" w:hAnsi="Times New Roman" w:cs="Times New Roman"/>
          <w:sz w:val="24"/>
          <w:szCs w:val="24"/>
        </w:rPr>
        <w:t xml:space="preserve">Općina </w:t>
      </w:r>
      <w:r w:rsidR="00962098" w:rsidRPr="00962098">
        <w:rPr>
          <w:rFonts w:ascii="Times New Roman" w:hAnsi="Times New Roman" w:cs="Times New Roman"/>
          <w:sz w:val="24"/>
          <w:szCs w:val="24"/>
        </w:rPr>
        <w:t>Povljana</w:t>
      </w:r>
      <w:r w:rsidRPr="00962098">
        <w:rPr>
          <w:rFonts w:ascii="Times New Roman" w:hAnsi="Times New Roman" w:cs="Times New Roman"/>
          <w:sz w:val="24"/>
          <w:szCs w:val="24"/>
        </w:rPr>
        <w:t xml:space="preserve"> nema sudskih sporova u izvještajnom razdoblju.</w:t>
      </w:r>
    </w:p>
    <w:sectPr w:rsidR="001C59F7" w:rsidRPr="00962098" w:rsidSect="00066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D8C"/>
    <w:multiLevelType w:val="hybridMultilevel"/>
    <w:tmpl w:val="054467B0"/>
    <w:lvl w:ilvl="0" w:tplc="DC309D3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21370"/>
    <w:multiLevelType w:val="hybridMultilevel"/>
    <w:tmpl w:val="DF845E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9530A"/>
    <w:multiLevelType w:val="hybridMultilevel"/>
    <w:tmpl w:val="BE1A72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7779F"/>
    <w:multiLevelType w:val="hybridMultilevel"/>
    <w:tmpl w:val="6CAA10F6"/>
    <w:lvl w:ilvl="0" w:tplc="DC309D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F135A"/>
    <w:multiLevelType w:val="hybridMultilevel"/>
    <w:tmpl w:val="7004E5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27DB0"/>
    <w:multiLevelType w:val="hybridMultilevel"/>
    <w:tmpl w:val="2F1460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8090E"/>
    <w:multiLevelType w:val="hybridMultilevel"/>
    <w:tmpl w:val="26C014B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76923120">
    <w:abstractNumId w:val="4"/>
  </w:num>
  <w:num w:numId="2" w16cid:durableId="904607988">
    <w:abstractNumId w:val="1"/>
  </w:num>
  <w:num w:numId="3" w16cid:durableId="14231659">
    <w:abstractNumId w:val="5"/>
  </w:num>
  <w:num w:numId="4" w16cid:durableId="2079402753">
    <w:abstractNumId w:val="6"/>
  </w:num>
  <w:num w:numId="5" w16cid:durableId="2103450848">
    <w:abstractNumId w:val="2"/>
  </w:num>
  <w:num w:numId="6" w16cid:durableId="1179852757">
    <w:abstractNumId w:val="3"/>
  </w:num>
  <w:num w:numId="7" w16cid:durableId="175689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F06"/>
    <w:rsid w:val="00000683"/>
    <w:rsid w:val="000142AA"/>
    <w:rsid w:val="00014E63"/>
    <w:rsid w:val="000314DC"/>
    <w:rsid w:val="000428A4"/>
    <w:rsid w:val="0004506F"/>
    <w:rsid w:val="00045BA4"/>
    <w:rsid w:val="000614A6"/>
    <w:rsid w:val="00066355"/>
    <w:rsid w:val="00066969"/>
    <w:rsid w:val="00080B59"/>
    <w:rsid w:val="00092DD0"/>
    <w:rsid w:val="00096C6B"/>
    <w:rsid w:val="000A2090"/>
    <w:rsid w:val="000B0AE6"/>
    <w:rsid w:val="000B10C9"/>
    <w:rsid w:val="000B4B08"/>
    <w:rsid w:val="000B6A37"/>
    <w:rsid w:val="000C0CCF"/>
    <w:rsid w:val="000C7D14"/>
    <w:rsid w:val="000D669E"/>
    <w:rsid w:val="000E57E0"/>
    <w:rsid w:val="000E683C"/>
    <w:rsid w:val="000F07DB"/>
    <w:rsid w:val="000F41A4"/>
    <w:rsid w:val="000F6823"/>
    <w:rsid w:val="00106738"/>
    <w:rsid w:val="00113264"/>
    <w:rsid w:val="001133DF"/>
    <w:rsid w:val="00135D03"/>
    <w:rsid w:val="00154134"/>
    <w:rsid w:val="001646A2"/>
    <w:rsid w:val="001672DA"/>
    <w:rsid w:val="001676E8"/>
    <w:rsid w:val="00176030"/>
    <w:rsid w:val="00177844"/>
    <w:rsid w:val="00177E57"/>
    <w:rsid w:val="00180558"/>
    <w:rsid w:val="001819EF"/>
    <w:rsid w:val="001860FB"/>
    <w:rsid w:val="00194C57"/>
    <w:rsid w:val="00196E87"/>
    <w:rsid w:val="001972D8"/>
    <w:rsid w:val="001976B4"/>
    <w:rsid w:val="001B3FE8"/>
    <w:rsid w:val="001B45E9"/>
    <w:rsid w:val="001B742E"/>
    <w:rsid w:val="001C4328"/>
    <w:rsid w:val="001C59F7"/>
    <w:rsid w:val="001C7F11"/>
    <w:rsid w:val="001D4A52"/>
    <w:rsid w:val="001D54D2"/>
    <w:rsid w:val="001E6D1E"/>
    <w:rsid w:val="001F2F6F"/>
    <w:rsid w:val="002052B2"/>
    <w:rsid w:val="00205C37"/>
    <w:rsid w:val="002122A9"/>
    <w:rsid w:val="0022539E"/>
    <w:rsid w:val="00225EB0"/>
    <w:rsid w:val="0022609B"/>
    <w:rsid w:val="002271DD"/>
    <w:rsid w:val="00234A88"/>
    <w:rsid w:val="002417F3"/>
    <w:rsid w:val="00247801"/>
    <w:rsid w:val="002506D4"/>
    <w:rsid w:val="00251ED5"/>
    <w:rsid w:val="00252C71"/>
    <w:rsid w:val="002578B5"/>
    <w:rsid w:val="00262DEB"/>
    <w:rsid w:val="00266C93"/>
    <w:rsid w:val="00271174"/>
    <w:rsid w:val="00275071"/>
    <w:rsid w:val="0028029C"/>
    <w:rsid w:val="00287470"/>
    <w:rsid w:val="00296B88"/>
    <w:rsid w:val="002A03D7"/>
    <w:rsid w:val="002A39E0"/>
    <w:rsid w:val="002A7F30"/>
    <w:rsid w:val="002B6F24"/>
    <w:rsid w:val="002C401C"/>
    <w:rsid w:val="002D1E76"/>
    <w:rsid w:val="002E323A"/>
    <w:rsid w:val="002E57AF"/>
    <w:rsid w:val="002F1BD7"/>
    <w:rsid w:val="00322553"/>
    <w:rsid w:val="003235D4"/>
    <w:rsid w:val="00325C91"/>
    <w:rsid w:val="003325DF"/>
    <w:rsid w:val="0034346A"/>
    <w:rsid w:val="00373889"/>
    <w:rsid w:val="00381CBC"/>
    <w:rsid w:val="00382868"/>
    <w:rsid w:val="003840F9"/>
    <w:rsid w:val="003940EC"/>
    <w:rsid w:val="00396F3D"/>
    <w:rsid w:val="003974FC"/>
    <w:rsid w:val="00397545"/>
    <w:rsid w:val="003B4153"/>
    <w:rsid w:val="003B5DA9"/>
    <w:rsid w:val="003B6971"/>
    <w:rsid w:val="003D08BF"/>
    <w:rsid w:val="003D228F"/>
    <w:rsid w:val="003D610B"/>
    <w:rsid w:val="003D63C5"/>
    <w:rsid w:val="003D6EB6"/>
    <w:rsid w:val="003E07B9"/>
    <w:rsid w:val="003E413A"/>
    <w:rsid w:val="003E5F91"/>
    <w:rsid w:val="00410461"/>
    <w:rsid w:val="0041429B"/>
    <w:rsid w:val="0041630A"/>
    <w:rsid w:val="0041753C"/>
    <w:rsid w:val="00417A9A"/>
    <w:rsid w:val="0042215C"/>
    <w:rsid w:val="00427647"/>
    <w:rsid w:val="0043031E"/>
    <w:rsid w:val="00440720"/>
    <w:rsid w:val="00443EF1"/>
    <w:rsid w:val="0045708D"/>
    <w:rsid w:val="00460B2C"/>
    <w:rsid w:val="0047744C"/>
    <w:rsid w:val="004800B1"/>
    <w:rsid w:val="00481B05"/>
    <w:rsid w:val="0048363D"/>
    <w:rsid w:val="0048713D"/>
    <w:rsid w:val="004910DF"/>
    <w:rsid w:val="004941AD"/>
    <w:rsid w:val="004C0800"/>
    <w:rsid w:val="004C2471"/>
    <w:rsid w:val="004C378A"/>
    <w:rsid w:val="004D3294"/>
    <w:rsid w:val="004D58B2"/>
    <w:rsid w:val="004E179E"/>
    <w:rsid w:val="004E665F"/>
    <w:rsid w:val="004F1877"/>
    <w:rsid w:val="004F376E"/>
    <w:rsid w:val="004F5E2E"/>
    <w:rsid w:val="00510B30"/>
    <w:rsid w:val="005140A1"/>
    <w:rsid w:val="005148AD"/>
    <w:rsid w:val="00522BDC"/>
    <w:rsid w:val="00524582"/>
    <w:rsid w:val="005351BF"/>
    <w:rsid w:val="005367D9"/>
    <w:rsid w:val="00536FFA"/>
    <w:rsid w:val="00561C0B"/>
    <w:rsid w:val="00565B87"/>
    <w:rsid w:val="0058156C"/>
    <w:rsid w:val="00581642"/>
    <w:rsid w:val="005824E4"/>
    <w:rsid w:val="0058673C"/>
    <w:rsid w:val="005915FC"/>
    <w:rsid w:val="00596408"/>
    <w:rsid w:val="005A3073"/>
    <w:rsid w:val="005B3364"/>
    <w:rsid w:val="005B72B3"/>
    <w:rsid w:val="005B77DD"/>
    <w:rsid w:val="005C7308"/>
    <w:rsid w:val="005C7B22"/>
    <w:rsid w:val="005D52A5"/>
    <w:rsid w:val="005F0AF8"/>
    <w:rsid w:val="005F1050"/>
    <w:rsid w:val="005F55F6"/>
    <w:rsid w:val="006029B4"/>
    <w:rsid w:val="006052D9"/>
    <w:rsid w:val="006071EF"/>
    <w:rsid w:val="0062201B"/>
    <w:rsid w:val="00637101"/>
    <w:rsid w:val="00652608"/>
    <w:rsid w:val="006568C3"/>
    <w:rsid w:val="0066560C"/>
    <w:rsid w:val="0066587C"/>
    <w:rsid w:val="00672B79"/>
    <w:rsid w:val="00673A16"/>
    <w:rsid w:val="006836B7"/>
    <w:rsid w:val="006A6F4B"/>
    <w:rsid w:val="006B5BE9"/>
    <w:rsid w:val="006D3BE4"/>
    <w:rsid w:val="0070646E"/>
    <w:rsid w:val="00706866"/>
    <w:rsid w:val="00712A07"/>
    <w:rsid w:val="00725F7C"/>
    <w:rsid w:val="00730532"/>
    <w:rsid w:val="00744F84"/>
    <w:rsid w:val="0074741F"/>
    <w:rsid w:val="00757ED0"/>
    <w:rsid w:val="00763B5E"/>
    <w:rsid w:val="0077731E"/>
    <w:rsid w:val="0078427A"/>
    <w:rsid w:val="007B27DB"/>
    <w:rsid w:val="007C75EE"/>
    <w:rsid w:val="007D5683"/>
    <w:rsid w:val="007D6CDF"/>
    <w:rsid w:val="007E1C12"/>
    <w:rsid w:val="007F0DB9"/>
    <w:rsid w:val="007F0DE1"/>
    <w:rsid w:val="008055F8"/>
    <w:rsid w:val="00810CE1"/>
    <w:rsid w:val="00810E9A"/>
    <w:rsid w:val="008145D9"/>
    <w:rsid w:val="00816590"/>
    <w:rsid w:val="00845E62"/>
    <w:rsid w:val="008471C9"/>
    <w:rsid w:val="00856AA1"/>
    <w:rsid w:val="00856C5F"/>
    <w:rsid w:val="008639B6"/>
    <w:rsid w:val="00872AD8"/>
    <w:rsid w:val="0087397C"/>
    <w:rsid w:val="00875E1D"/>
    <w:rsid w:val="00885B1C"/>
    <w:rsid w:val="008937C1"/>
    <w:rsid w:val="008969E1"/>
    <w:rsid w:val="008A3994"/>
    <w:rsid w:val="008C28C4"/>
    <w:rsid w:val="008D6ABE"/>
    <w:rsid w:val="008E7A18"/>
    <w:rsid w:val="00907F96"/>
    <w:rsid w:val="00911DCE"/>
    <w:rsid w:val="009203B6"/>
    <w:rsid w:val="009267AB"/>
    <w:rsid w:val="009417A2"/>
    <w:rsid w:val="00962098"/>
    <w:rsid w:val="00965CC0"/>
    <w:rsid w:val="00975D6D"/>
    <w:rsid w:val="009925D6"/>
    <w:rsid w:val="00995708"/>
    <w:rsid w:val="009973B1"/>
    <w:rsid w:val="00997E34"/>
    <w:rsid w:val="009A3A9E"/>
    <w:rsid w:val="009A6126"/>
    <w:rsid w:val="009A7FC6"/>
    <w:rsid w:val="009B3111"/>
    <w:rsid w:val="009B5305"/>
    <w:rsid w:val="009B7AD9"/>
    <w:rsid w:val="009B7EC9"/>
    <w:rsid w:val="009C3844"/>
    <w:rsid w:val="009C7362"/>
    <w:rsid w:val="00A03E95"/>
    <w:rsid w:val="00A15FD8"/>
    <w:rsid w:val="00A22B93"/>
    <w:rsid w:val="00A231B4"/>
    <w:rsid w:val="00A31111"/>
    <w:rsid w:val="00A429FE"/>
    <w:rsid w:val="00A519C0"/>
    <w:rsid w:val="00A54378"/>
    <w:rsid w:val="00A63F28"/>
    <w:rsid w:val="00A65719"/>
    <w:rsid w:val="00A72F3C"/>
    <w:rsid w:val="00A960DC"/>
    <w:rsid w:val="00AB2034"/>
    <w:rsid w:val="00AB46C3"/>
    <w:rsid w:val="00AC4CBD"/>
    <w:rsid w:val="00AC696F"/>
    <w:rsid w:val="00AD395A"/>
    <w:rsid w:val="00AD3DDE"/>
    <w:rsid w:val="00AE56D8"/>
    <w:rsid w:val="00AE5A2B"/>
    <w:rsid w:val="00AF041E"/>
    <w:rsid w:val="00AF140C"/>
    <w:rsid w:val="00AF399C"/>
    <w:rsid w:val="00B05CD2"/>
    <w:rsid w:val="00B172D2"/>
    <w:rsid w:val="00B25995"/>
    <w:rsid w:val="00B26C04"/>
    <w:rsid w:val="00B46A31"/>
    <w:rsid w:val="00B62AD3"/>
    <w:rsid w:val="00B65706"/>
    <w:rsid w:val="00B659EB"/>
    <w:rsid w:val="00B71791"/>
    <w:rsid w:val="00B83442"/>
    <w:rsid w:val="00B84E3B"/>
    <w:rsid w:val="00B96190"/>
    <w:rsid w:val="00BC2629"/>
    <w:rsid w:val="00BC3E37"/>
    <w:rsid w:val="00BC4F5E"/>
    <w:rsid w:val="00BD2B1B"/>
    <w:rsid w:val="00BE13D7"/>
    <w:rsid w:val="00BE41FC"/>
    <w:rsid w:val="00BE66DF"/>
    <w:rsid w:val="00C014B6"/>
    <w:rsid w:val="00C146F2"/>
    <w:rsid w:val="00C22497"/>
    <w:rsid w:val="00C22ED7"/>
    <w:rsid w:val="00C2748E"/>
    <w:rsid w:val="00C304ED"/>
    <w:rsid w:val="00C37BBE"/>
    <w:rsid w:val="00C5420D"/>
    <w:rsid w:val="00C57721"/>
    <w:rsid w:val="00C62E00"/>
    <w:rsid w:val="00C63D6E"/>
    <w:rsid w:val="00C66F08"/>
    <w:rsid w:val="00C74087"/>
    <w:rsid w:val="00C743D9"/>
    <w:rsid w:val="00C77E9E"/>
    <w:rsid w:val="00C87809"/>
    <w:rsid w:val="00C9359C"/>
    <w:rsid w:val="00CB08DF"/>
    <w:rsid w:val="00CB1327"/>
    <w:rsid w:val="00CC4E08"/>
    <w:rsid w:val="00CC6FBE"/>
    <w:rsid w:val="00CC7EB3"/>
    <w:rsid w:val="00CD2161"/>
    <w:rsid w:val="00CD3890"/>
    <w:rsid w:val="00CD733B"/>
    <w:rsid w:val="00CD79FD"/>
    <w:rsid w:val="00CE4499"/>
    <w:rsid w:val="00CE6509"/>
    <w:rsid w:val="00CF2CD4"/>
    <w:rsid w:val="00CF4AC5"/>
    <w:rsid w:val="00D00D98"/>
    <w:rsid w:val="00D2287C"/>
    <w:rsid w:val="00D229A4"/>
    <w:rsid w:val="00D370E0"/>
    <w:rsid w:val="00D3728D"/>
    <w:rsid w:val="00D374A0"/>
    <w:rsid w:val="00D470D5"/>
    <w:rsid w:val="00D50346"/>
    <w:rsid w:val="00D617BD"/>
    <w:rsid w:val="00D6455E"/>
    <w:rsid w:val="00D73A8B"/>
    <w:rsid w:val="00D776C8"/>
    <w:rsid w:val="00D83EB7"/>
    <w:rsid w:val="00D93B44"/>
    <w:rsid w:val="00D96929"/>
    <w:rsid w:val="00DB0D15"/>
    <w:rsid w:val="00DB2750"/>
    <w:rsid w:val="00DB7767"/>
    <w:rsid w:val="00DC65A7"/>
    <w:rsid w:val="00DD1CEA"/>
    <w:rsid w:val="00DD4E7A"/>
    <w:rsid w:val="00DE13D2"/>
    <w:rsid w:val="00DE5F63"/>
    <w:rsid w:val="00DF5018"/>
    <w:rsid w:val="00E06566"/>
    <w:rsid w:val="00E27F27"/>
    <w:rsid w:val="00E30008"/>
    <w:rsid w:val="00E3485C"/>
    <w:rsid w:val="00E41FD8"/>
    <w:rsid w:val="00E429F6"/>
    <w:rsid w:val="00E5004E"/>
    <w:rsid w:val="00E569C1"/>
    <w:rsid w:val="00E61979"/>
    <w:rsid w:val="00E61DCE"/>
    <w:rsid w:val="00E844CF"/>
    <w:rsid w:val="00E852D9"/>
    <w:rsid w:val="00E91EB3"/>
    <w:rsid w:val="00E9500F"/>
    <w:rsid w:val="00EB271C"/>
    <w:rsid w:val="00EB31D5"/>
    <w:rsid w:val="00EC2C11"/>
    <w:rsid w:val="00ED03A8"/>
    <w:rsid w:val="00ED1FD8"/>
    <w:rsid w:val="00ED304D"/>
    <w:rsid w:val="00ED5CF1"/>
    <w:rsid w:val="00EE0F50"/>
    <w:rsid w:val="00EE2132"/>
    <w:rsid w:val="00EE407C"/>
    <w:rsid w:val="00F11A40"/>
    <w:rsid w:val="00F2088D"/>
    <w:rsid w:val="00F32D09"/>
    <w:rsid w:val="00F34B6D"/>
    <w:rsid w:val="00F36DD6"/>
    <w:rsid w:val="00F57B09"/>
    <w:rsid w:val="00F611F7"/>
    <w:rsid w:val="00F65807"/>
    <w:rsid w:val="00F66653"/>
    <w:rsid w:val="00F72CDA"/>
    <w:rsid w:val="00F77193"/>
    <w:rsid w:val="00F80A53"/>
    <w:rsid w:val="00F81D06"/>
    <w:rsid w:val="00F821EE"/>
    <w:rsid w:val="00F82201"/>
    <w:rsid w:val="00FB7D8B"/>
    <w:rsid w:val="00FC1F06"/>
    <w:rsid w:val="00FC7164"/>
    <w:rsid w:val="00FD12DB"/>
    <w:rsid w:val="00FD1EE1"/>
    <w:rsid w:val="00FE1C5D"/>
    <w:rsid w:val="00FF3D50"/>
    <w:rsid w:val="00FF3E4A"/>
    <w:rsid w:val="00FF46E7"/>
    <w:rsid w:val="00FF5269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6B5B"/>
  <w15:docId w15:val="{CF43C564-85CD-49FB-8BC8-541AA063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1F06"/>
    <w:pPr>
      <w:ind w:left="720"/>
      <w:contextualSpacing/>
    </w:pPr>
  </w:style>
  <w:style w:type="paragraph" w:styleId="Bezproreda">
    <w:name w:val="No Spacing"/>
    <w:uiPriority w:val="1"/>
    <w:qFormat/>
    <w:rsid w:val="001E6D1E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BC4F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D5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58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gbnm-2</dc:creator>
  <cp:lastModifiedBy>Korisnik</cp:lastModifiedBy>
  <cp:revision>20</cp:revision>
  <cp:lastPrinted>2019-08-19T06:21:00Z</cp:lastPrinted>
  <dcterms:created xsi:type="dcterms:W3CDTF">2026-05-06T06:58:00Z</dcterms:created>
  <dcterms:modified xsi:type="dcterms:W3CDTF">2026-05-14T12:35:00Z</dcterms:modified>
</cp:coreProperties>
</file>