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45A3" w14:textId="02B56D97" w:rsidR="00FD43D4" w:rsidRDefault="00FD43D4" w:rsidP="002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</w:t>
      </w:r>
      <w:r w:rsidR="002B200D">
        <w:rPr>
          <w:rFonts w:ascii="Times New Roman" w:hAnsi="Times New Roman" w:cs="Times New Roman"/>
          <w:sz w:val="24"/>
          <w:szCs w:val="24"/>
        </w:rPr>
        <w:t xml:space="preserve">članka 3. Zakona o plaćama u lokalnoj i područnoj (regionalnoj) samoupravi („Narodne novine“, broj: 28/10 i 10/23) i </w:t>
      </w:r>
      <w:r>
        <w:rPr>
          <w:rFonts w:ascii="Times New Roman" w:hAnsi="Times New Roman" w:cs="Times New Roman"/>
          <w:sz w:val="24"/>
          <w:szCs w:val="24"/>
        </w:rPr>
        <w:t xml:space="preserve">članka 31. Statuta Općine </w:t>
      </w:r>
      <w:r w:rsidR="00FC4798">
        <w:rPr>
          <w:rFonts w:ascii="Times New Roman" w:hAnsi="Times New Roman" w:cs="Times New Roman"/>
          <w:sz w:val="24"/>
          <w:szCs w:val="24"/>
        </w:rPr>
        <w:t>Povljana</w:t>
      </w:r>
      <w:r>
        <w:rPr>
          <w:rFonts w:ascii="Times New Roman" w:hAnsi="Times New Roman" w:cs="Times New Roman"/>
          <w:sz w:val="24"/>
          <w:szCs w:val="24"/>
        </w:rPr>
        <w:t xml:space="preserve"> („Službeni glasnik </w:t>
      </w:r>
      <w:r w:rsidR="00FC4798">
        <w:rPr>
          <w:rFonts w:ascii="Times New Roman" w:hAnsi="Times New Roman" w:cs="Times New Roman"/>
          <w:sz w:val="24"/>
          <w:szCs w:val="24"/>
        </w:rPr>
        <w:t>Zadarske županije</w:t>
      </w:r>
      <w:r w:rsidR="004B036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broj</w:t>
      </w:r>
      <w:r w:rsidR="002A3C4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798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/21</w:t>
      </w:r>
      <w:r w:rsidR="002B4365">
        <w:rPr>
          <w:rFonts w:ascii="Times New Roman" w:hAnsi="Times New Roman" w:cs="Times New Roman"/>
          <w:sz w:val="24"/>
          <w:szCs w:val="24"/>
        </w:rPr>
        <w:t xml:space="preserve"> i 11/23</w:t>
      </w:r>
      <w:r w:rsidR="002A3C45">
        <w:rPr>
          <w:rFonts w:ascii="Times New Roman" w:hAnsi="Times New Roman" w:cs="Times New Roman"/>
          <w:sz w:val="24"/>
          <w:szCs w:val="24"/>
        </w:rPr>
        <w:t>, i „Službeni glasnik Općine Povljana“, broj: 1/2025</w:t>
      </w:r>
      <w:r>
        <w:rPr>
          <w:rFonts w:ascii="Times New Roman" w:hAnsi="Times New Roman" w:cs="Times New Roman"/>
          <w:sz w:val="24"/>
          <w:szCs w:val="24"/>
        </w:rPr>
        <w:t>)</w:t>
      </w:r>
      <w:r w:rsidR="002B200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r w:rsidR="00FC4798">
        <w:rPr>
          <w:rFonts w:ascii="Times New Roman" w:hAnsi="Times New Roman" w:cs="Times New Roman"/>
          <w:sz w:val="24"/>
          <w:szCs w:val="24"/>
        </w:rPr>
        <w:t>Povljana</w:t>
      </w:r>
      <w:r>
        <w:rPr>
          <w:rFonts w:ascii="Times New Roman" w:hAnsi="Times New Roman" w:cs="Times New Roman"/>
          <w:sz w:val="24"/>
          <w:szCs w:val="24"/>
        </w:rPr>
        <w:t xml:space="preserve">, na svojoj </w:t>
      </w:r>
      <w:r w:rsidR="005E25E3">
        <w:rPr>
          <w:rFonts w:ascii="Times New Roman" w:hAnsi="Times New Roman" w:cs="Times New Roman"/>
          <w:sz w:val="24"/>
          <w:szCs w:val="24"/>
        </w:rPr>
        <w:t>6</w:t>
      </w:r>
      <w:r w:rsidR="00A46BC0">
        <w:rPr>
          <w:rFonts w:ascii="Times New Roman" w:hAnsi="Times New Roman" w:cs="Times New Roman"/>
          <w:sz w:val="24"/>
          <w:szCs w:val="24"/>
        </w:rPr>
        <w:t xml:space="preserve">. </w:t>
      </w:r>
      <w:r w:rsidR="004B0368">
        <w:rPr>
          <w:rFonts w:ascii="Times New Roman" w:hAnsi="Times New Roman" w:cs="Times New Roman"/>
          <w:sz w:val="24"/>
          <w:szCs w:val="24"/>
        </w:rPr>
        <w:t>(</w:t>
      </w:r>
      <w:r w:rsidR="005E25E3">
        <w:rPr>
          <w:rFonts w:ascii="Times New Roman" w:hAnsi="Times New Roman" w:cs="Times New Roman"/>
          <w:sz w:val="24"/>
          <w:szCs w:val="24"/>
        </w:rPr>
        <w:t>šestoj</w:t>
      </w:r>
      <w:r w:rsidR="004B036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sjednici, održanoj dana </w:t>
      </w:r>
      <w:r w:rsidR="005E25E3">
        <w:rPr>
          <w:rFonts w:ascii="Times New Roman" w:hAnsi="Times New Roman" w:cs="Times New Roman"/>
          <w:sz w:val="24"/>
          <w:szCs w:val="24"/>
        </w:rPr>
        <w:t>2</w:t>
      </w:r>
      <w:r w:rsidR="0042097A">
        <w:rPr>
          <w:rFonts w:ascii="Times New Roman" w:hAnsi="Times New Roman" w:cs="Times New Roman"/>
          <w:sz w:val="24"/>
          <w:szCs w:val="24"/>
        </w:rPr>
        <w:t>2</w:t>
      </w:r>
      <w:r w:rsidR="002A3C45">
        <w:rPr>
          <w:rFonts w:ascii="Times New Roman" w:hAnsi="Times New Roman" w:cs="Times New Roman"/>
          <w:sz w:val="24"/>
          <w:szCs w:val="24"/>
        </w:rPr>
        <w:t xml:space="preserve">. </w:t>
      </w:r>
      <w:r w:rsidR="005E25E3">
        <w:rPr>
          <w:rFonts w:ascii="Times New Roman" w:hAnsi="Times New Roman" w:cs="Times New Roman"/>
          <w:sz w:val="24"/>
          <w:szCs w:val="24"/>
        </w:rPr>
        <w:t>svibnja</w:t>
      </w:r>
      <w:r w:rsidR="009B22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A3C4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don</w:t>
      </w:r>
      <w:r w:rsidR="002B4365">
        <w:rPr>
          <w:rFonts w:ascii="Times New Roman" w:hAnsi="Times New Roman" w:cs="Times New Roman"/>
          <w:sz w:val="24"/>
          <w:szCs w:val="24"/>
        </w:rPr>
        <w:t>ijelo je</w:t>
      </w:r>
    </w:p>
    <w:p w14:paraId="786D7C8A" w14:textId="77777777" w:rsidR="00FD43D4" w:rsidRDefault="00FD43D4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35358" w14:textId="1019F23E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ODLUKU</w:t>
      </w:r>
      <w:r w:rsidR="00EF7FFD">
        <w:rPr>
          <w:rFonts w:ascii="Times New Roman" w:hAnsi="Times New Roman" w:cs="Times New Roman"/>
          <w:sz w:val="24"/>
          <w:szCs w:val="24"/>
        </w:rPr>
        <w:t xml:space="preserve"> o I</w:t>
      </w:r>
      <w:r w:rsidR="005E25E3">
        <w:rPr>
          <w:rFonts w:ascii="Times New Roman" w:hAnsi="Times New Roman" w:cs="Times New Roman"/>
          <w:sz w:val="24"/>
          <w:szCs w:val="24"/>
        </w:rPr>
        <w:t>I</w:t>
      </w:r>
      <w:r w:rsidR="00EF7FFD">
        <w:rPr>
          <w:rFonts w:ascii="Times New Roman" w:hAnsi="Times New Roman" w:cs="Times New Roman"/>
          <w:sz w:val="24"/>
          <w:szCs w:val="24"/>
        </w:rPr>
        <w:t>. (</w:t>
      </w:r>
      <w:r w:rsidR="005E25E3">
        <w:rPr>
          <w:rFonts w:ascii="Times New Roman" w:hAnsi="Times New Roman" w:cs="Times New Roman"/>
          <w:sz w:val="24"/>
          <w:szCs w:val="24"/>
        </w:rPr>
        <w:t>drugoj</w:t>
      </w:r>
      <w:r w:rsidR="00EF7FFD">
        <w:rPr>
          <w:rFonts w:ascii="Times New Roman" w:hAnsi="Times New Roman" w:cs="Times New Roman"/>
          <w:sz w:val="24"/>
          <w:szCs w:val="24"/>
        </w:rPr>
        <w:t>) izmjeni</w:t>
      </w:r>
    </w:p>
    <w:p w14:paraId="1C061671" w14:textId="7E3D9F7D" w:rsidR="002B200D" w:rsidRPr="002B200D" w:rsidRDefault="00EF7FFD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Odluke </w:t>
      </w:r>
      <w:r w:rsidR="002B200D" w:rsidRPr="002B200D">
        <w:rPr>
          <w:rFonts w:ascii="Times New Roman" w:hAnsi="Times New Roman" w:cs="Times New Roman"/>
          <w:sz w:val="24"/>
          <w:szCs w:val="24"/>
        </w:rPr>
        <w:t>o plaći, naknadi za rad i drugim pravima iz rada općinskog načelnika Općine Povljana</w:t>
      </w:r>
    </w:p>
    <w:p w14:paraId="797250FB" w14:textId="37A8A6D5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9AE3B" w14:textId="37BEDE53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Članak 1.</w:t>
      </w:r>
    </w:p>
    <w:p w14:paraId="580E48AC" w14:textId="2BD0B83B" w:rsidR="00EF7FFD" w:rsidRDefault="00EF7FFD" w:rsidP="005E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EF7FF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dluci </w:t>
      </w:r>
      <w:r w:rsidRPr="00EF7FFD">
        <w:rPr>
          <w:rFonts w:ascii="Times New Roman" w:hAnsi="Times New Roman" w:cs="Times New Roman"/>
          <w:sz w:val="24"/>
          <w:szCs w:val="24"/>
        </w:rPr>
        <w:t>o plaći, naknadi za rad i drugim pravima iz rada općinskog načelnika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FFD">
        <w:rPr>
          <w:rFonts w:ascii="Times New Roman" w:hAnsi="Times New Roman" w:cs="Times New Roman"/>
          <w:sz w:val="24"/>
          <w:szCs w:val="24"/>
        </w:rPr>
        <w:t>Općine Povljana</w:t>
      </w:r>
      <w:r>
        <w:rPr>
          <w:rFonts w:ascii="Times New Roman" w:hAnsi="Times New Roman" w:cs="Times New Roman"/>
          <w:sz w:val="24"/>
          <w:szCs w:val="24"/>
        </w:rPr>
        <w:t xml:space="preserve"> („Službeni glasnik Zadarske županije“, broj: 10/22</w:t>
      </w:r>
      <w:r w:rsidR="005E25E3"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 – I. (prva) izmjena Odluke</w:t>
      </w:r>
      <w:r>
        <w:rPr>
          <w:rFonts w:ascii="Times New Roman" w:hAnsi="Times New Roman" w:cs="Times New Roman"/>
          <w:sz w:val="24"/>
          <w:szCs w:val="24"/>
        </w:rPr>
        <w:t xml:space="preserve">) (dalje u tekstu: Odluka), mijenja se </w:t>
      </w:r>
      <w:r w:rsidR="005E25E3">
        <w:rPr>
          <w:rFonts w:ascii="Times New Roman" w:hAnsi="Times New Roman" w:cs="Times New Roman"/>
          <w:sz w:val="24"/>
          <w:szCs w:val="24"/>
        </w:rPr>
        <w:t>članak 5., te sada glasi:</w:t>
      </w:r>
    </w:p>
    <w:p w14:paraId="0CFE7851" w14:textId="77777777" w:rsidR="005E25E3" w:rsidRDefault="005E25E3" w:rsidP="005E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„Za vrijeme obavljanja dužnosti, o</w:t>
      </w:r>
      <w:r w:rsidRPr="005E25E3">
        <w:rPr>
          <w:rFonts w:ascii="Times New Roman" w:hAnsi="Times New Roman" w:cs="Times New Roman"/>
          <w:sz w:val="24"/>
          <w:szCs w:val="24"/>
        </w:rPr>
        <w:t>pćinski načelnik koji dužnost obavlja profesionalno</w:t>
      </w:r>
      <w:r>
        <w:rPr>
          <w:rFonts w:ascii="Times New Roman" w:hAnsi="Times New Roman" w:cs="Times New Roman"/>
          <w:sz w:val="24"/>
          <w:szCs w:val="24"/>
        </w:rPr>
        <w:t>, osim prava na plaću i staž osiguranja, ostvaruje:</w:t>
      </w:r>
    </w:p>
    <w:p w14:paraId="23DEFDD3" w14:textId="77777777" w:rsidR="005E25E3" w:rsidRDefault="005E25E3" w:rsidP="005E25E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E3">
        <w:rPr>
          <w:rFonts w:ascii="Times New Roman" w:hAnsi="Times New Roman" w:cs="Times New Roman"/>
          <w:sz w:val="24"/>
          <w:szCs w:val="24"/>
        </w:rPr>
        <w:t>prava iz mirovinskog i zdravstvenog osiguranja sukladno posebnim propisima;</w:t>
      </w:r>
    </w:p>
    <w:p w14:paraId="084BB13B" w14:textId="77777777" w:rsidR="0042097A" w:rsidRDefault="005E25E3" w:rsidP="005E25E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E3">
        <w:rPr>
          <w:rFonts w:ascii="Times New Roman" w:hAnsi="Times New Roman" w:cs="Times New Roman"/>
          <w:sz w:val="24"/>
          <w:szCs w:val="24"/>
        </w:rPr>
        <w:t>prav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E25E3">
        <w:rPr>
          <w:rFonts w:ascii="Times New Roman" w:hAnsi="Times New Roman" w:cs="Times New Roman"/>
          <w:sz w:val="24"/>
          <w:szCs w:val="24"/>
        </w:rPr>
        <w:t xml:space="preserve"> na naknadu stvarnih materijalnih troškova nastalih u vezi s obnašanjem dužnosti, </w:t>
      </w:r>
      <w:r>
        <w:rPr>
          <w:rFonts w:ascii="Times New Roman" w:hAnsi="Times New Roman" w:cs="Times New Roman"/>
          <w:sz w:val="24"/>
          <w:szCs w:val="24"/>
        </w:rPr>
        <w:t>kao što</w:t>
      </w:r>
      <w:r w:rsidRPr="005E25E3">
        <w:rPr>
          <w:rFonts w:ascii="Times New Roman" w:hAnsi="Times New Roman" w:cs="Times New Roman"/>
          <w:sz w:val="24"/>
          <w:szCs w:val="24"/>
        </w:rPr>
        <w:t xml:space="preserve"> su: putni i drugi troškovi nastali u vezi s obnašanjem dužnosti, troškovi prijevoza, troškovi dnevnica za službeno putovanje, troškovi noćenja, kao i drugi troškovi vezani za službeno putovanje</w:t>
      </w:r>
      <w:r w:rsidR="0042097A">
        <w:rPr>
          <w:rFonts w:ascii="Times New Roman" w:hAnsi="Times New Roman" w:cs="Times New Roman"/>
          <w:sz w:val="24"/>
          <w:szCs w:val="24"/>
        </w:rPr>
        <w:t>;</w:t>
      </w:r>
      <w:r w:rsidRPr="005E25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56CBF" w14:textId="77777777" w:rsidR="0042097A" w:rsidRDefault="0042097A" w:rsidP="005E25E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novčanu naknadu za podmirenje troškova prehrane (topli obrok) u visini godišnjeg neoporezivog iznosa sukladno posebnim propisima, a koja se isplaćuje u jednakim mjesečnim iznosima;</w:t>
      </w:r>
    </w:p>
    <w:p w14:paraId="4F941933" w14:textId="0C58538B" w:rsidR="002B200D" w:rsidRPr="0042097A" w:rsidRDefault="0042097A" w:rsidP="002B200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97A">
        <w:rPr>
          <w:rFonts w:ascii="Times New Roman" w:hAnsi="Times New Roman" w:cs="Times New Roman"/>
          <w:sz w:val="24"/>
          <w:szCs w:val="24"/>
        </w:rPr>
        <w:t>pravo na korištenje službenog automobila, službenog mobitela i službenog prijenosnog računala u vlasništvu Općine Povljana, a sukladno aktima Općine Povljana.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37587D6F" w14:textId="77777777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E2EFB7" w14:textId="68DEBB2D" w:rsidR="00EF7FFD" w:rsidRPr="002B200D" w:rsidRDefault="002B200D" w:rsidP="00420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 xml:space="preserve">Članak </w:t>
      </w:r>
      <w:r w:rsidR="0042097A">
        <w:rPr>
          <w:rFonts w:ascii="Times New Roman" w:hAnsi="Times New Roman" w:cs="Times New Roman"/>
          <w:sz w:val="24"/>
          <w:szCs w:val="24"/>
        </w:rPr>
        <w:t>2</w:t>
      </w:r>
      <w:r w:rsidRPr="002B200D">
        <w:rPr>
          <w:rFonts w:ascii="Times New Roman" w:hAnsi="Times New Roman" w:cs="Times New Roman"/>
          <w:sz w:val="24"/>
          <w:szCs w:val="24"/>
        </w:rPr>
        <w:t>.</w:t>
      </w:r>
    </w:p>
    <w:p w14:paraId="736F03F3" w14:textId="6C5E134E" w:rsidR="002B200D" w:rsidRPr="002B200D" w:rsidRDefault="002B200D" w:rsidP="00EF7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Ova Odluka</w:t>
      </w:r>
      <w:r w:rsidR="00EF7FFD" w:rsidRPr="00EF7FFD">
        <w:t xml:space="preserve"> </w:t>
      </w:r>
      <w:r w:rsidR="00EF7FFD" w:rsidRPr="00EF7FFD">
        <w:rPr>
          <w:rFonts w:ascii="Times New Roman" w:hAnsi="Times New Roman" w:cs="Times New Roman"/>
          <w:sz w:val="24"/>
          <w:szCs w:val="24"/>
        </w:rPr>
        <w:t>o I</w:t>
      </w:r>
      <w:r w:rsidR="0042097A">
        <w:rPr>
          <w:rFonts w:ascii="Times New Roman" w:hAnsi="Times New Roman" w:cs="Times New Roman"/>
          <w:sz w:val="24"/>
          <w:szCs w:val="24"/>
        </w:rPr>
        <w:t>I</w:t>
      </w:r>
      <w:r w:rsidR="00EF7FFD" w:rsidRPr="00EF7FFD">
        <w:rPr>
          <w:rFonts w:ascii="Times New Roman" w:hAnsi="Times New Roman" w:cs="Times New Roman"/>
          <w:sz w:val="24"/>
          <w:szCs w:val="24"/>
        </w:rPr>
        <w:t>. (</w:t>
      </w:r>
      <w:r w:rsidR="0042097A">
        <w:rPr>
          <w:rFonts w:ascii="Times New Roman" w:hAnsi="Times New Roman" w:cs="Times New Roman"/>
          <w:sz w:val="24"/>
          <w:szCs w:val="24"/>
        </w:rPr>
        <w:t>drugoj</w:t>
      </w:r>
      <w:r w:rsidR="00EF7FFD" w:rsidRPr="00EF7FFD">
        <w:rPr>
          <w:rFonts w:ascii="Times New Roman" w:hAnsi="Times New Roman" w:cs="Times New Roman"/>
          <w:sz w:val="24"/>
          <w:szCs w:val="24"/>
        </w:rPr>
        <w:t>) izmjeni</w:t>
      </w:r>
      <w:r w:rsidR="00EF7FFD">
        <w:rPr>
          <w:rFonts w:ascii="Times New Roman" w:hAnsi="Times New Roman" w:cs="Times New Roman"/>
          <w:sz w:val="24"/>
          <w:szCs w:val="24"/>
        </w:rPr>
        <w:t xml:space="preserve"> </w:t>
      </w:r>
      <w:r w:rsidR="00EF7FFD" w:rsidRPr="00EF7FFD">
        <w:rPr>
          <w:rFonts w:ascii="Times New Roman" w:hAnsi="Times New Roman" w:cs="Times New Roman"/>
          <w:sz w:val="24"/>
          <w:szCs w:val="24"/>
        </w:rPr>
        <w:t>Odluke o plaći, naknadi za rad i drugim pravima iz rada općinskog načelnika Općine Povljana</w:t>
      </w:r>
      <w:r w:rsidR="00EF7FFD">
        <w:rPr>
          <w:rFonts w:ascii="Times New Roman" w:hAnsi="Times New Roman" w:cs="Times New Roman"/>
          <w:sz w:val="24"/>
          <w:szCs w:val="24"/>
        </w:rPr>
        <w:t>,</w:t>
      </w:r>
      <w:r w:rsidRPr="002B200D">
        <w:rPr>
          <w:rFonts w:ascii="Times New Roman" w:hAnsi="Times New Roman" w:cs="Times New Roman"/>
          <w:sz w:val="24"/>
          <w:szCs w:val="24"/>
        </w:rPr>
        <w:t xml:space="preserve"> stupa na snagu </w:t>
      </w:r>
      <w:r w:rsidR="00667DFF">
        <w:rPr>
          <w:rFonts w:ascii="Times New Roman" w:hAnsi="Times New Roman" w:cs="Times New Roman"/>
          <w:sz w:val="24"/>
          <w:szCs w:val="24"/>
        </w:rPr>
        <w:t>osmog</w:t>
      </w:r>
      <w:r w:rsidRPr="002B200D">
        <w:rPr>
          <w:rFonts w:ascii="Times New Roman" w:hAnsi="Times New Roman" w:cs="Times New Roman"/>
          <w:sz w:val="24"/>
          <w:szCs w:val="24"/>
        </w:rPr>
        <w:t xml:space="preserve"> dana od dana objave u „Službenom glasniku </w:t>
      </w:r>
      <w:r w:rsidR="00667DFF">
        <w:rPr>
          <w:rFonts w:ascii="Times New Roman" w:hAnsi="Times New Roman" w:cs="Times New Roman"/>
          <w:sz w:val="24"/>
          <w:szCs w:val="24"/>
        </w:rPr>
        <w:t>Općine Povljana</w:t>
      </w:r>
      <w:r w:rsidRPr="002B200D">
        <w:rPr>
          <w:rFonts w:ascii="Times New Roman" w:hAnsi="Times New Roman" w:cs="Times New Roman"/>
          <w:sz w:val="24"/>
          <w:szCs w:val="24"/>
        </w:rPr>
        <w:t>“</w:t>
      </w:r>
      <w:r w:rsidR="00EF7FFD">
        <w:rPr>
          <w:rFonts w:ascii="Times New Roman" w:hAnsi="Times New Roman" w:cs="Times New Roman"/>
          <w:sz w:val="24"/>
          <w:szCs w:val="24"/>
        </w:rPr>
        <w:t xml:space="preserve">, a primjenjuje se </w:t>
      </w:r>
      <w:r w:rsidR="006742E7" w:rsidRPr="006742E7">
        <w:rPr>
          <w:rFonts w:ascii="Times New Roman" w:hAnsi="Times New Roman" w:cs="Times New Roman"/>
          <w:sz w:val="24"/>
          <w:szCs w:val="24"/>
        </w:rPr>
        <w:t>počevši s plaćom za mjesec</w:t>
      </w:r>
      <w:r w:rsidR="008F3A51">
        <w:rPr>
          <w:rFonts w:ascii="Times New Roman" w:hAnsi="Times New Roman" w:cs="Times New Roman"/>
          <w:sz w:val="24"/>
          <w:szCs w:val="24"/>
        </w:rPr>
        <w:t xml:space="preserve"> svibanj</w:t>
      </w:r>
      <w:r w:rsidR="006742E7" w:rsidRPr="006742E7">
        <w:rPr>
          <w:rFonts w:ascii="Times New Roman" w:hAnsi="Times New Roman" w:cs="Times New Roman"/>
          <w:sz w:val="24"/>
          <w:szCs w:val="24"/>
        </w:rPr>
        <w:t xml:space="preserve"> 202</w:t>
      </w:r>
      <w:r w:rsidR="006742E7">
        <w:rPr>
          <w:rFonts w:ascii="Times New Roman" w:hAnsi="Times New Roman" w:cs="Times New Roman"/>
          <w:sz w:val="24"/>
          <w:szCs w:val="24"/>
        </w:rPr>
        <w:t>6</w:t>
      </w:r>
      <w:r w:rsidR="006742E7" w:rsidRPr="006742E7">
        <w:rPr>
          <w:rFonts w:ascii="Times New Roman" w:hAnsi="Times New Roman" w:cs="Times New Roman"/>
          <w:sz w:val="24"/>
          <w:szCs w:val="24"/>
        </w:rPr>
        <w:t>.</w:t>
      </w:r>
      <w:r w:rsidR="006742E7">
        <w:rPr>
          <w:rFonts w:ascii="Times New Roman" w:hAnsi="Times New Roman" w:cs="Times New Roman"/>
          <w:sz w:val="24"/>
          <w:szCs w:val="24"/>
        </w:rPr>
        <w:t xml:space="preserve"> godine</w:t>
      </w:r>
      <w:r w:rsidR="006742E7" w:rsidRPr="006742E7">
        <w:rPr>
          <w:rFonts w:ascii="Times New Roman" w:hAnsi="Times New Roman" w:cs="Times New Roman"/>
          <w:sz w:val="24"/>
          <w:szCs w:val="24"/>
        </w:rPr>
        <w:t>, koja se isplaćuje u mjesecu</w:t>
      </w:r>
      <w:r w:rsidR="006742E7">
        <w:rPr>
          <w:rFonts w:ascii="Times New Roman" w:hAnsi="Times New Roman" w:cs="Times New Roman"/>
          <w:sz w:val="24"/>
          <w:szCs w:val="24"/>
        </w:rPr>
        <w:t xml:space="preserve"> </w:t>
      </w:r>
      <w:r w:rsidR="008F3A51">
        <w:rPr>
          <w:rFonts w:ascii="Times New Roman" w:hAnsi="Times New Roman" w:cs="Times New Roman"/>
          <w:sz w:val="24"/>
          <w:szCs w:val="24"/>
        </w:rPr>
        <w:t>lipnju</w:t>
      </w:r>
      <w:r w:rsidR="006742E7" w:rsidRPr="006742E7">
        <w:rPr>
          <w:rFonts w:ascii="Times New Roman" w:hAnsi="Times New Roman" w:cs="Times New Roman"/>
          <w:sz w:val="24"/>
          <w:szCs w:val="24"/>
        </w:rPr>
        <w:t xml:space="preserve"> 202</w:t>
      </w:r>
      <w:r w:rsidR="006742E7">
        <w:rPr>
          <w:rFonts w:ascii="Times New Roman" w:hAnsi="Times New Roman" w:cs="Times New Roman"/>
          <w:sz w:val="24"/>
          <w:szCs w:val="24"/>
        </w:rPr>
        <w:t>6</w:t>
      </w:r>
      <w:r w:rsidR="00EF7FFD">
        <w:rPr>
          <w:rFonts w:ascii="Times New Roman" w:hAnsi="Times New Roman" w:cs="Times New Roman"/>
          <w:sz w:val="24"/>
          <w:szCs w:val="24"/>
        </w:rPr>
        <w:t>.</w:t>
      </w:r>
      <w:r w:rsidR="006742E7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2E3DDFC2" w14:textId="77777777" w:rsidR="00EF7FFD" w:rsidRPr="002B200D" w:rsidRDefault="00EF7FFD" w:rsidP="002B2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16F9A" w14:textId="4A1743C6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KLASA:</w:t>
      </w:r>
      <w:r w:rsidR="0042097A" w:rsidRPr="0042097A">
        <w:rPr>
          <w:rFonts w:ascii="Times New Roman" w:hAnsi="Times New Roman" w:cs="Times New Roman"/>
          <w:sz w:val="24"/>
          <w:szCs w:val="24"/>
        </w:rPr>
        <w:t>120-01/26-01/1</w:t>
      </w:r>
    </w:p>
    <w:p w14:paraId="3E9BD8D3" w14:textId="3C924DAB" w:rsidR="002B200D" w:rsidRPr="002B200D" w:rsidRDefault="002B200D" w:rsidP="002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>URBROJ:2198-25-01-1-2</w:t>
      </w:r>
      <w:r w:rsidR="00667DFF">
        <w:rPr>
          <w:rFonts w:ascii="Times New Roman" w:hAnsi="Times New Roman" w:cs="Times New Roman"/>
          <w:sz w:val="24"/>
          <w:szCs w:val="24"/>
        </w:rPr>
        <w:t>6</w:t>
      </w:r>
      <w:r w:rsidRPr="002B200D">
        <w:rPr>
          <w:rFonts w:ascii="Times New Roman" w:hAnsi="Times New Roman" w:cs="Times New Roman"/>
          <w:sz w:val="24"/>
          <w:szCs w:val="24"/>
        </w:rPr>
        <w:t>-</w:t>
      </w:r>
      <w:r w:rsidR="0042097A">
        <w:rPr>
          <w:rFonts w:ascii="Times New Roman" w:hAnsi="Times New Roman" w:cs="Times New Roman"/>
          <w:sz w:val="24"/>
          <w:szCs w:val="24"/>
        </w:rPr>
        <w:t>2</w:t>
      </w:r>
    </w:p>
    <w:p w14:paraId="5579FF26" w14:textId="5BC6BCB9" w:rsidR="001A6AD7" w:rsidRPr="002B200D" w:rsidRDefault="002B200D" w:rsidP="002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0D">
        <w:rPr>
          <w:rFonts w:ascii="Times New Roman" w:hAnsi="Times New Roman" w:cs="Times New Roman"/>
          <w:sz w:val="24"/>
          <w:szCs w:val="24"/>
        </w:rPr>
        <w:t xml:space="preserve">U Povljani, </w:t>
      </w:r>
      <w:r w:rsidR="0042097A">
        <w:rPr>
          <w:rFonts w:ascii="Times New Roman" w:hAnsi="Times New Roman" w:cs="Times New Roman"/>
          <w:sz w:val="24"/>
          <w:szCs w:val="24"/>
        </w:rPr>
        <w:t>22</w:t>
      </w:r>
      <w:r w:rsidRPr="002B200D">
        <w:rPr>
          <w:rFonts w:ascii="Times New Roman" w:hAnsi="Times New Roman" w:cs="Times New Roman"/>
          <w:sz w:val="24"/>
          <w:szCs w:val="24"/>
        </w:rPr>
        <w:t xml:space="preserve">. </w:t>
      </w:r>
      <w:r w:rsidR="0087329F">
        <w:rPr>
          <w:rFonts w:ascii="Times New Roman" w:hAnsi="Times New Roman" w:cs="Times New Roman"/>
          <w:sz w:val="24"/>
          <w:szCs w:val="24"/>
        </w:rPr>
        <w:t>svibnja</w:t>
      </w:r>
      <w:r w:rsidRPr="002B200D">
        <w:rPr>
          <w:rFonts w:ascii="Times New Roman" w:hAnsi="Times New Roman" w:cs="Times New Roman"/>
          <w:sz w:val="24"/>
          <w:szCs w:val="24"/>
        </w:rPr>
        <w:t xml:space="preserve"> 202</w:t>
      </w:r>
      <w:r w:rsidR="00667DFF">
        <w:rPr>
          <w:rFonts w:ascii="Times New Roman" w:hAnsi="Times New Roman" w:cs="Times New Roman"/>
          <w:sz w:val="24"/>
          <w:szCs w:val="24"/>
        </w:rPr>
        <w:t>6</w:t>
      </w:r>
      <w:r w:rsidRPr="002B200D">
        <w:rPr>
          <w:rFonts w:ascii="Times New Roman" w:hAnsi="Times New Roman" w:cs="Times New Roman"/>
          <w:sz w:val="24"/>
          <w:szCs w:val="24"/>
        </w:rPr>
        <w:t>. godine</w:t>
      </w:r>
    </w:p>
    <w:p w14:paraId="48F0268E" w14:textId="77777777" w:rsidR="002B200D" w:rsidRDefault="002B200D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5B07D" w14:textId="329CEB00" w:rsidR="001A6AD7" w:rsidRDefault="00FD43D4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389"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</w:t>
      </w:r>
      <w:r w:rsidR="00DE3389">
        <w:rPr>
          <w:rFonts w:ascii="Times New Roman" w:hAnsi="Times New Roman" w:cs="Times New Roman"/>
          <w:b/>
          <w:bCs/>
          <w:sz w:val="24"/>
          <w:szCs w:val="24"/>
        </w:rPr>
        <w:t>POVLJANA</w:t>
      </w:r>
    </w:p>
    <w:p w14:paraId="13AB3871" w14:textId="77777777" w:rsidR="002259D9" w:rsidRPr="002259D9" w:rsidRDefault="002259D9" w:rsidP="002B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768A5" w14:textId="6F5B4CD7" w:rsidR="00097621" w:rsidRPr="009B2231" w:rsidRDefault="00FD43D4" w:rsidP="002B20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1A6AD7">
        <w:rPr>
          <w:rFonts w:ascii="Times New Roman" w:hAnsi="Times New Roman" w:cs="Times New Roman"/>
          <w:sz w:val="24"/>
          <w:szCs w:val="24"/>
        </w:rPr>
        <w:t xml:space="preserve"> </w:t>
      </w:r>
      <w:r w:rsidR="005516A3">
        <w:rPr>
          <w:rFonts w:ascii="Times New Roman" w:hAnsi="Times New Roman" w:cs="Times New Roman"/>
          <w:sz w:val="24"/>
          <w:szCs w:val="24"/>
        </w:rPr>
        <w:t>O</w:t>
      </w:r>
      <w:r w:rsidR="00815167">
        <w:rPr>
          <w:rFonts w:ascii="Times New Roman" w:hAnsi="Times New Roman" w:cs="Times New Roman"/>
          <w:sz w:val="24"/>
          <w:szCs w:val="24"/>
        </w:rPr>
        <w:t>pćinskog vijeća</w:t>
      </w:r>
      <w:r w:rsidR="009B2231">
        <w:rPr>
          <w:rFonts w:ascii="Times New Roman" w:hAnsi="Times New Roman" w:cs="Times New Roman"/>
          <w:sz w:val="24"/>
          <w:szCs w:val="24"/>
        </w:rPr>
        <w:br/>
      </w:r>
      <w:r w:rsidR="00697493">
        <w:rPr>
          <w:rFonts w:ascii="Times New Roman" w:hAnsi="Times New Roman" w:cs="Times New Roman"/>
          <w:sz w:val="24"/>
          <w:szCs w:val="24"/>
        </w:rPr>
        <w:t>Šime Vučković</w:t>
      </w:r>
      <w:r w:rsidR="00022FD9" w:rsidRPr="009B22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097621" w:rsidRPr="009B2231" w:rsidSect="00087D79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7A76"/>
    <w:multiLevelType w:val="hybridMultilevel"/>
    <w:tmpl w:val="B3C406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760E2"/>
    <w:multiLevelType w:val="hybridMultilevel"/>
    <w:tmpl w:val="0908F1D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BB18EF"/>
    <w:multiLevelType w:val="hybridMultilevel"/>
    <w:tmpl w:val="9AC4CDF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80FB8"/>
    <w:multiLevelType w:val="hybridMultilevel"/>
    <w:tmpl w:val="5D46BE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E10EE"/>
    <w:multiLevelType w:val="hybridMultilevel"/>
    <w:tmpl w:val="4C829B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962531">
    <w:abstractNumId w:val="3"/>
  </w:num>
  <w:num w:numId="2" w16cid:durableId="1021467292">
    <w:abstractNumId w:val="2"/>
  </w:num>
  <w:num w:numId="3" w16cid:durableId="1716924705">
    <w:abstractNumId w:val="4"/>
  </w:num>
  <w:num w:numId="4" w16cid:durableId="2105302793">
    <w:abstractNumId w:val="1"/>
  </w:num>
  <w:num w:numId="5" w16cid:durableId="20152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D4"/>
    <w:rsid w:val="00022FD9"/>
    <w:rsid w:val="00071B37"/>
    <w:rsid w:val="00097621"/>
    <w:rsid w:val="000A24FC"/>
    <w:rsid w:val="000A3EAB"/>
    <w:rsid w:val="00127DF2"/>
    <w:rsid w:val="001507B3"/>
    <w:rsid w:val="001537FE"/>
    <w:rsid w:val="0016129F"/>
    <w:rsid w:val="001726BE"/>
    <w:rsid w:val="00186652"/>
    <w:rsid w:val="001A6AD7"/>
    <w:rsid w:val="001F0D6C"/>
    <w:rsid w:val="002259D9"/>
    <w:rsid w:val="00264CCA"/>
    <w:rsid w:val="002A3C45"/>
    <w:rsid w:val="002A6376"/>
    <w:rsid w:val="002B200D"/>
    <w:rsid w:val="002B4365"/>
    <w:rsid w:val="002D763C"/>
    <w:rsid w:val="0036672F"/>
    <w:rsid w:val="00381DE5"/>
    <w:rsid w:val="00400623"/>
    <w:rsid w:val="0042097A"/>
    <w:rsid w:val="00430B95"/>
    <w:rsid w:val="0044251E"/>
    <w:rsid w:val="004B0368"/>
    <w:rsid w:val="004F6596"/>
    <w:rsid w:val="005516A3"/>
    <w:rsid w:val="005661CD"/>
    <w:rsid w:val="00571B44"/>
    <w:rsid w:val="0058197C"/>
    <w:rsid w:val="005E25E3"/>
    <w:rsid w:val="00655D02"/>
    <w:rsid w:val="00667DFF"/>
    <w:rsid w:val="006742E7"/>
    <w:rsid w:val="006761DB"/>
    <w:rsid w:val="00680E10"/>
    <w:rsid w:val="00697493"/>
    <w:rsid w:val="006D6E73"/>
    <w:rsid w:val="00734224"/>
    <w:rsid w:val="007748D9"/>
    <w:rsid w:val="007B0BF7"/>
    <w:rsid w:val="007B7573"/>
    <w:rsid w:val="007F7629"/>
    <w:rsid w:val="0080528F"/>
    <w:rsid w:val="008137A7"/>
    <w:rsid w:val="00815167"/>
    <w:rsid w:val="0087262C"/>
    <w:rsid w:val="0087329F"/>
    <w:rsid w:val="008A209C"/>
    <w:rsid w:val="008C0162"/>
    <w:rsid w:val="008E3CD0"/>
    <w:rsid w:val="008E4552"/>
    <w:rsid w:val="008E598B"/>
    <w:rsid w:val="008F3A51"/>
    <w:rsid w:val="00967DD5"/>
    <w:rsid w:val="009B2231"/>
    <w:rsid w:val="009E3FA7"/>
    <w:rsid w:val="009F1338"/>
    <w:rsid w:val="00A04D3A"/>
    <w:rsid w:val="00A178DE"/>
    <w:rsid w:val="00A32752"/>
    <w:rsid w:val="00A45100"/>
    <w:rsid w:val="00A46BC0"/>
    <w:rsid w:val="00A53113"/>
    <w:rsid w:val="00A6737D"/>
    <w:rsid w:val="00A90B58"/>
    <w:rsid w:val="00AF722E"/>
    <w:rsid w:val="00B11C5A"/>
    <w:rsid w:val="00B30E66"/>
    <w:rsid w:val="00B91E95"/>
    <w:rsid w:val="00BF3E7D"/>
    <w:rsid w:val="00C26824"/>
    <w:rsid w:val="00C410FB"/>
    <w:rsid w:val="00C86351"/>
    <w:rsid w:val="00CC2D77"/>
    <w:rsid w:val="00CE11E3"/>
    <w:rsid w:val="00CE5A9F"/>
    <w:rsid w:val="00D40BBF"/>
    <w:rsid w:val="00D47110"/>
    <w:rsid w:val="00D937CB"/>
    <w:rsid w:val="00DE3389"/>
    <w:rsid w:val="00DF39F9"/>
    <w:rsid w:val="00E5797B"/>
    <w:rsid w:val="00E71EB1"/>
    <w:rsid w:val="00EA656C"/>
    <w:rsid w:val="00ED18BD"/>
    <w:rsid w:val="00EE49D7"/>
    <w:rsid w:val="00EF7FFD"/>
    <w:rsid w:val="00F3422D"/>
    <w:rsid w:val="00F949D8"/>
    <w:rsid w:val="00FA55FF"/>
    <w:rsid w:val="00FC4798"/>
    <w:rsid w:val="00FD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DFB9"/>
  <w15:chartTrackingRefBased/>
  <w15:docId w15:val="{0D1C739A-54C9-41BD-966A-2F08FF59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4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Povljana</dc:creator>
  <cp:keywords/>
  <dc:description/>
  <cp:lastModifiedBy>OpcinaPovljana2</cp:lastModifiedBy>
  <cp:revision>3</cp:revision>
  <cp:lastPrinted>2022-12-22T08:30:00Z</cp:lastPrinted>
  <dcterms:created xsi:type="dcterms:W3CDTF">2026-05-22T07:25:00Z</dcterms:created>
  <dcterms:modified xsi:type="dcterms:W3CDTF">2026-05-22T10:24:00Z</dcterms:modified>
</cp:coreProperties>
</file>