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D5039" w14:textId="784ED6F4" w:rsidR="00C15347" w:rsidRPr="00972AB1" w:rsidRDefault="00C15347" w:rsidP="00D769FF">
      <w:pPr>
        <w:jc w:val="both"/>
        <w:rPr>
          <w:b/>
        </w:rPr>
      </w:pPr>
      <w:bookmarkStart w:id="0" w:name="_Hlk129954464"/>
      <w:r w:rsidRPr="00972AB1">
        <w:t xml:space="preserve">Na temelju članka 71.  Zakona o komunalnom gospodarstvu (Narodne Novine broj: 68/2018, 110/2018 i 32/20) i </w:t>
      </w:r>
      <w:r w:rsidR="00D769FF" w:rsidRPr="00972AB1">
        <w:t>članka 31. Statuta Općine Povljana („Službeni glasnik Zadarske županije“ broj 13/21 i 11/23 i „Službeni glasnik Općine Povljana“ broj 01/25), Općinsko vijeće Općine Povljana na svojoj</w:t>
      </w:r>
      <w:r w:rsidR="00404DD5">
        <w:t xml:space="preserve"> 6</w:t>
      </w:r>
      <w:r w:rsidR="00D769FF" w:rsidRPr="00972AB1">
        <w:t xml:space="preserve">. sjednici održanoj dana </w:t>
      </w:r>
      <w:r w:rsidR="00404DD5">
        <w:t>22</w:t>
      </w:r>
      <w:r w:rsidR="00D769FF" w:rsidRPr="00972AB1">
        <w:t>. svibnja 2026. donosi</w:t>
      </w:r>
    </w:p>
    <w:p w14:paraId="6E0B803B" w14:textId="77777777" w:rsidR="00C15347" w:rsidRPr="00972AB1" w:rsidRDefault="00C15347" w:rsidP="00C15347">
      <w:pPr>
        <w:jc w:val="center"/>
        <w:rPr>
          <w:b/>
        </w:rPr>
      </w:pPr>
    </w:p>
    <w:p w14:paraId="4A435C5B" w14:textId="77777777" w:rsidR="00C15347" w:rsidRPr="00972AB1" w:rsidRDefault="00C15347" w:rsidP="00C15347">
      <w:pPr>
        <w:jc w:val="center"/>
        <w:rPr>
          <w:b/>
        </w:rPr>
      </w:pPr>
      <w:r w:rsidRPr="00972AB1">
        <w:rPr>
          <w:b/>
        </w:rPr>
        <w:t>IZVJEŠĆE O IZVRŠENJU PROGRAMA</w:t>
      </w:r>
    </w:p>
    <w:p w14:paraId="153AF1E4" w14:textId="6FBE60DA" w:rsidR="00C15347" w:rsidRPr="00972AB1" w:rsidRDefault="00C15347" w:rsidP="00C15347">
      <w:pPr>
        <w:jc w:val="center"/>
        <w:rPr>
          <w:b/>
        </w:rPr>
      </w:pPr>
      <w:r w:rsidRPr="00972AB1">
        <w:rPr>
          <w:b/>
        </w:rPr>
        <w:t xml:space="preserve">građenja komunalne infrastrukture na području Općine </w:t>
      </w:r>
      <w:r w:rsidR="00D769FF" w:rsidRPr="00972AB1">
        <w:rPr>
          <w:b/>
        </w:rPr>
        <w:t>Povljana</w:t>
      </w:r>
      <w:r w:rsidRPr="00972AB1">
        <w:rPr>
          <w:b/>
        </w:rPr>
        <w:t xml:space="preserve"> za </w:t>
      </w:r>
      <w:r w:rsidR="00D769FF" w:rsidRPr="00972AB1">
        <w:rPr>
          <w:b/>
        </w:rPr>
        <w:t>2025</w:t>
      </w:r>
      <w:r w:rsidRPr="00972AB1">
        <w:rPr>
          <w:b/>
        </w:rPr>
        <w:t xml:space="preserve">. godinu </w:t>
      </w:r>
    </w:p>
    <w:p w14:paraId="115E81B6" w14:textId="77777777" w:rsidR="00C15347" w:rsidRPr="00972AB1" w:rsidRDefault="00C15347" w:rsidP="00C15347">
      <w:pPr>
        <w:jc w:val="center"/>
        <w:rPr>
          <w:b/>
        </w:rPr>
      </w:pPr>
    </w:p>
    <w:p w14:paraId="71A2DA56" w14:textId="77777777" w:rsidR="00C15347" w:rsidRPr="00972AB1" w:rsidRDefault="00C15347" w:rsidP="00C15347">
      <w:pPr>
        <w:keepNext/>
        <w:jc w:val="both"/>
        <w:outlineLvl w:val="1"/>
        <w:rPr>
          <w:b/>
          <w:bCs/>
        </w:rPr>
      </w:pPr>
    </w:p>
    <w:p w14:paraId="0F9F106D" w14:textId="77777777" w:rsidR="00C15347" w:rsidRPr="00972AB1" w:rsidRDefault="00C15347" w:rsidP="00C15347">
      <w:pPr>
        <w:keepNext/>
        <w:jc w:val="both"/>
        <w:outlineLvl w:val="1"/>
        <w:rPr>
          <w:b/>
          <w:bCs/>
        </w:rPr>
      </w:pPr>
      <w:r w:rsidRPr="00972AB1">
        <w:rPr>
          <w:b/>
          <w:bCs/>
        </w:rPr>
        <w:t>I OPĆE ODREDBE</w:t>
      </w:r>
    </w:p>
    <w:p w14:paraId="6445F0C0" w14:textId="77777777" w:rsidR="00C15347" w:rsidRPr="00972AB1" w:rsidRDefault="00C15347" w:rsidP="00C15347">
      <w:pPr>
        <w:jc w:val="center"/>
        <w:rPr>
          <w:b/>
        </w:rPr>
      </w:pPr>
      <w:r w:rsidRPr="00972AB1">
        <w:rPr>
          <w:b/>
        </w:rPr>
        <w:t>Članak 1.</w:t>
      </w:r>
    </w:p>
    <w:p w14:paraId="07F6426B" w14:textId="77777777" w:rsidR="00972AB1" w:rsidRDefault="00972AB1" w:rsidP="00972AB1">
      <w:pPr>
        <w:jc w:val="both"/>
        <w:rPr>
          <w:bCs/>
        </w:rPr>
      </w:pPr>
    </w:p>
    <w:p w14:paraId="6A31D6B4" w14:textId="783E4552" w:rsidR="00C15347" w:rsidRPr="00972AB1" w:rsidRDefault="00C15347" w:rsidP="00972AB1">
      <w:pPr>
        <w:jc w:val="both"/>
        <w:rPr>
          <w:bCs/>
        </w:rPr>
      </w:pPr>
      <w:r w:rsidRPr="00972AB1">
        <w:rPr>
          <w:bCs/>
        </w:rPr>
        <w:t xml:space="preserve">Program građenja komunalne infrastrukture na području Općine </w:t>
      </w:r>
      <w:r w:rsidR="00D769FF" w:rsidRPr="00972AB1">
        <w:rPr>
          <w:bCs/>
        </w:rPr>
        <w:t>Povljana</w:t>
      </w:r>
      <w:r w:rsidRPr="00972AB1">
        <w:rPr>
          <w:bCs/>
        </w:rPr>
        <w:t xml:space="preserve"> za </w:t>
      </w:r>
      <w:r w:rsidR="00D769FF" w:rsidRPr="00972AB1">
        <w:rPr>
          <w:bCs/>
        </w:rPr>
        <w:t>2025</w:t>
      </w:r>
      <w:r w:rsidRPr="00972AB1">
        <w:rPr>
          <w:bCs/>
        </w:rPr>
        <w:t xml:space="preserve">. godinu („Službeni glasnik </w:t>
      </w:r>
      <w:r w:rsidR="00D769FF" w:rsidRPr="00972AB1">
        <w:rPr>
          <w:bCs/>
        </w:rPr>
        <w:t>Zadarske županije</w:t>
      </w:r>
      <w:r w:rsidRPr="00972AB1">
        <w:rPr>
          <w:bCs/>
        </w:rPr>
        <w:t xml:space="preserve">" </w:t>
      </w:r>
      <w:r w:rsidR="00D769FF" w:rsidRPr="00972AB1">
        <w:rPr>
          <w:bCs/>
        </w:rPr>
        <w:t>1/2025 i „Službeni glasnik Općine Povljana“ broj 01/2025</w:t>
      </w:r>
      <w:r w:rsidRPr="00972AB1">
        <w:rPr>
          <w:bCs/>
        </w:rPr>
        <w:t xml:space="preserve">) određuje izgradnju objekata i uređaja komunalne infrastrukture na području Općine </w:t>
      </w:r>
      <w:r w:rsidR="00D769FF" w:rsidRPr="00972AB1">
        <w:rPr>
          <w:bCs/>
        </w:rPr>
        <w:t>Povljana</w:t>
      </w:r>
      <w:r w:rsidRPr="00972AB1">
        <w:rPr>
          <w:bCs/>
        </w:rPr>
        <w:t xml:space="preserve"> za </w:t>
      </w:r>
      <w:r w:rsidR="00D769FF" w:rsidRPr="00972AB1">
        <w:rPr>
          <w:bCs/>
        </w:rPr>
        <w:t>2025</w:t>
      </w:r>
      <w:r w:rsidRPr="00972AB1">
        <w:rPr>
          <w:bCs/>
        </w:rPr>
        <w:t>. godinu</w:t>
      </w:r>
      <w:r w:rsidR="004144D9" w:rsidRPr="00972AB1">
        <w:rPr>
          <w:bCs/>
        </w:rPr>
        <w:t xml:space="preserve"> </w:t>
      </w:r>
      <w:r w:rsidRPr="00972AB1">
        <w:rPr>
          <w:bCs/>
        </w:rPr>
        <w:t>(u daljnjem tekstu: Program) i obuhvaća:</w:t>
      </w:r>
    </w:p>
    <w:p w14:paraId="1506B93F" w14:textId="77777777" w:rsidR="00C15347" w:rsidRPr="00972AB1" w:rsidRDefault="00C15347" w:rsidP="00C15347">
      <w:pPr>
        <w:pStyle w:val="ListParagraph"/>
        <w:numPr>
          <w:ilvl w:val="0"/>
          <w:numId w:val="5"/>
        </w:numPr>
        <w:jc w:val="both"/>
        <w:rPr>
          <w:bCs/>
        </w:rPr>
      </w:pPr>
      <w:r w:rsidRPr="00972AB1">
        <w:rPr>
          <w:bCs/>
        </w:rPr>
        <w:t>Građevine komunalne infrastrukture koje će se graditi u uređenim dijelovima građevinskog područja</w:t>
      </w:r>
    </w:p>
    <w:p w14:paraId="3DFD510C" w14:textId="77777777" w:rsidR="00C15347" w:rsidRPr="00972AB1" w:rsidRDefault="00C15347" w:rsidP="00C15347">
      <w:pPr>
        <w:pStyle w:val="ListParagraph"/>
        <w:numPr>
          <w:ilvl w:val="0"/>
          <w:numId w:val="5"/>
        </w:numPr>
        <w:jc w:val="both"/>
        <w:rPr>
          <w:bCs/>
        </w:rPr>
      </w:pPr>
      <w:r w:rsidRPr="00972AB1">
        <w:rPr>
          <w:bCs/>
        </w:rPr>
        <w:t>Građevine komunalne infrastrukture koje će se graditi izvan građevinskog područja</w:t>
      </w:r>
    </w:p>
    <w:p w14:paraId="3A1B04D0" w14:textId="77777777" w:rsidR="00C15347" w:rsidRPr="00972AB1" w:rsidRDefault="00C15347" w:rsidP="00C15347">
      <w:pPr>
        <w:jc w:val="center"/>
        <w:rPr>
          <w:b/>
          <w:bCs/>
        </w:rPr>
      </w:pPr>
    </w:p>
    <w:p w14:paraId="39947608" w14:textId="77777777" w:rsidR="00C15347" w:rsidRPr="00972AB1" w:rsidRDefault="00C15347" w:rsidP="00C15347">
      <w:pPr>
        <w:jc w:val="center"/>
        <w:rPr>
          <w:b/>
          <w:bCs/>
        </w:rPr>
      </w:pPr>
    </w:p>
    <w:p w14:paraId="0F80DBEA" w14:textId="77777777" w:rsidR="00C15347" w:rsidRPr="00972AB1" w:rsidRDefault="00C15347" w:rsidP="00C15347">
      <w:pPr>
        <w:jc w:val="center"/>
        <w:rPr>
          <w:b/>
          <w:bCs/>
        </w:rPr>
      </w:pPr>
      <w:r w:rsidRPr="00972AB1">
        <w:rPr>
          <w:b/>
          <w:bCs/>
        </w:rPr>
        <w:t>Članak 2.</w:t>
      </w:r>
    </w:p>
    <w:p w14:paraId="5D814CAA" w14:textId="77777777" w:rsidR="00C15347" w:rsidRPr="00F408C6" w:rsidRDefault="00C15347" w:rsidP="00C15347">
      <w:pPr>
        <w:jc w:val="center"/>
        <w:rPr>
          <w:b/>
          <w:bCs/>
          <w:sz w:val="22"/>
          <w:szCs w:val="22"/>
        </w:rPr>
      </w:pPr>
    </w:p>
    <w:p w14:paraId="4466F97D" w14:textId="77777777" w:rsidR="00C15347" w:rsidRDefault="00C15347" w:rsidP="00C15347">
      <w:pPr>
        <w:keepNext/>
        <w:jc w:val="both"/>
        <w:outlineLvl w:val="1"/>
        <w:rPr>
          <w:b/>
          <w:sz w:val="22"/>
          <w:szCs w:val="22"/>
        </w:rPr>
      </w:pPr>
      <w:r w:rsidRPr="00F408C6">
        <w:rPr>
          <w:b/>
          <w:sz w:val="22"/>
          <w:szCs w:val="22"/>
        </w:rPr>
        <w:t>PREGLED IZVRŠENIH INVESTICIJA PO STAVKAMA</w:t>
      </w:r>
    </w:p>
    <w:p w14:paraId="71D3CC5A" w14:textId="77777777" w:rsidR="00C15347" w:rsidRDefault="00C15347" w:rsidP="00C15347">
      <w:pPr>
        <w:jc w:val="both"/>
        <w:rPr>
          <w:bCs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690"/>
        <w:gridCol w:w="4692"/>
        <w:gridCol w:w="2126"/>
        <w:gridCol w:w="1985"/>
      </w:tblGrid>
      <w:tr w:rsidR="00C15347" w14:paraId="3354592A" w14:textId="77777777" w:rsidTr="00EE5904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5538650" w14:textId="77777777" w:rsidR="00C15347" w:rsidRDefault="00C15347" w:rsidP="00EE590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Red. br.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054A160" w14:textId="77777777" w:rsidR="00C15347" w:rsidRDefault="00C15347" w:rsidP="00EE590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IZVOR FINANCIRANJA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9BFB272" w14:textId="38CC7070" w:rsidR="00C15347" w:rsidRDefault="00C15347" w:rsidP="00EE590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PLANIRANO ZA </w:t>
            </w:r>
            <w:r w:rsidR="00D769FF">
              <w:rPr>
                <w:b/>
                <w:bCs/>
                <w:lang w:eastAsia="en-US"/>
              </w:rPr>
              <w:t>2025</w:t>
            </w:r>
            <w:r>
              <w:rPr>
                <w:b/>
                <w:bCs/>
                <w:lang w:eastAsia="en-US"/>
              </w:rPr>
              <w:t>. (EUR)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A2D9FB3" w14:textId="7075AA1C" w:rsidR="00C15347" w:rsidRDefault="00C15347" w:rsidP="00EE590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IZVRŠENO U </w:t>
            </w:r>
            <w:r w:rsidR="00D769FF">
              <w:rPr>
                <w:b/>
                <w:bCs/>
              </w:rPr>
              <w:t>2025</w:t>
            </w:r>
            <w:r>
              <w:rPr>
                <w:b/>
                <w:bCs/>
              </w:rPr>
              <w:t>. (EUR)</w:t>
            </w:r>
          </w:p>
        </w:tc>
      </w:tr>
      <w:tr w:rsidR="00C15347" w14:paraId="1A895CE2" w14:textId="77777777" w:rsidTr="00EE5904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D7082" w14:textId="77777777" w:rsidR="00C15347" w:rsidRDefault="00C15347" w:rsidP="00EE5904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01F34F" w14:textId="44C131B2" w:rsidR="00C15347" w:rsidRDefault="004144D9" w:rsidP="00EE5904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Opći prihodi i primici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DFED80" w14:textId="25C1E949" w:rsidR="00C15347" w:rsidRDefault="004144D9" w:rsidP="00EE5904">
            <w:pPr>
              <w:jc w:val="right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347.687,81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A70C22" w14:textId="309D3D79" w:rsidR="00C15347" w:rsidRDefault="00CE38A5" w:rsidP="00EE5904">
            <w:pPr>
              <w:jc w:val="right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277.241,78</w:t>
            </w:r>
          </w:p>
        </w:tc>
      </w:tr>
      <w:tr w:rsidR="00C15347" w14:paraId="3B60D450" w14:textId="77777777" w:rsidTr="00EE5904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CFD21" w14:textId="77777777" w:rsidR="00C15347" w:rsidRDefault="00C15347" w:rsidP="00EE5904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47A937" w14:textId="47614053" w:rsidR="00C15347" w:rsidRDefault="004144D9" w:rsidP="00EE5904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Pomoći EU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336EBC" w14:textId="606EF66A" w:rsidR="00C15347" w:rsidRDefault="004144D9" w:rsidP="00EE5904">
            <w:pPr>
              <w:jc w:val="right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26.000,00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2BEE47" w14:textId="70F7CC5E" w:rsidR="00C15347" w:rsidRDefault="00CE38A5" w:rsidP="00EE5904">
            <w:pPr>
              <w:jc w:val="right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26.000,00</w:t>
            </w:r>
          </w:p>
        </w:tc>
      </w:tr>
      <w:tr w:rsidR="00C15347" w14:paraId="66181898" w14:textId="77777777" w:rsidTr="00CE38A5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44C1510" w14:textId="77777777" w:rsidR="00C15347" w:rsidRDefault="00C15347" w:rsidP="00EE5904">
            <w:pPr>
              <w:rPr>
                <w:b/>
                <w:bCs/>
                <w:lang w:eastAsia="en-US"/>
              </w:rPr>
            </w:pP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55D104C4" w14:textId="77777777" w:rsidR="00C15347" w:rsidRDefault="00C15347" w:rsidP="00EE590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UKUPNO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EB0BA01" w14:textId="64DB0FD7" w:rsidR="00C15347" w:rsidRDefault="004144D9" w:rsidP="00EE5904">
            <w:pPr>
              <w:jc w:val="right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347.687,81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CDC9A4B" w14:textId="7E745FED" w:rsidR="00C15347" w:rsidRDefault="00CE38A5" w:rsidP="00EE5904">
            <w:pPr>
              <w:jc w:val="right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303.241,78</w:t>
            </w:r>
          </w:p>
        </w:tc>
      </w:tr>
    </w:tbl>
    <w:p w14:paraId="4574680B" w14:textId="77777777" w:rsidR="00C15347" w:rsidRDefault="00C15347" w:rsidP="00C15347">
      <w:pPr>
        <w:keepNext/>
        <w:jc w:val="both"/>
        <w:outlineLvl w:val="1"/>
        <w:rPr>
          <w:b/>
          <w:sz w:val="22"/>
          <w:szCs w:val="22"/>
        </w:rPr>
      </w:pPr>
    </w:p>
    <w:p w14:paraId="70134E7F" w14:textId="494EA6D6" w:rsidR="00972AB1" w:rsidRPr="00BF5914" w:rsidRDefault="00972AB1" w:rsidP="00CE3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jc w:val="both"/>
        <w:rPr>
          <w:b/>
          <w:bCs/>
        </w:rPr>
      </w:pPr>
      <w:r w:rsidRPr="00BF5914">
        <w:rPr>
          <w:b/>
          <w:bCs/>
        </w:rPr>
        <w:t xml:space="preserve">Aktivnost: </w:t>
      </w:r>
      <w:r w:rsidRPr="00B845BC">
        <w:rPr>
          <w:b/>
          <w:bCs/>
        </w:rPr>
        <w:t>K10130</w:t>
      </w:r>
      <w:r>
        <w:rPr>
          <w:b/>
          <w:bCs/>
        </w:rPr>
        <w:t xml:space="preserve">1 </w:t>
      </w:r>
      <w:r>
        <w:rPr>
          <w:b/>
          <w:bCs/>
          <w:color w:val="000000"/>
        </w:rPr>
        <w:t>IZGRADNJA OBJEKATA I UREĐAJA VODOOPSKRBE</w:t>
      </w:r>
    </w:p>
    <w:p w14:paraId="2FB75918" w14:textId="77777777" w:rsidR="00972AB1" w:rsidRDefault="00972AB1" w:rsidP="00972A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>p</w:t>
      </w:r>
      <w:r w:rsidRPr="00BF5914">
        <w:t>rocijenjeni</w:t>
      </w:r>
      <w:r>
        <w:t xml:space="preserve"> </w:t>
      </w:r>
      <w:r w:rsidRPr="00BF5914">
        <w:t>iznos troškova (eu</w:t>
      </w:r>
      <w:r>
        <w:t>r)</w:t>
      </w:r>
      <w:r w:rsidRPr="002F1D8E">
        <w:t xml:space="preserve">: </w:t>
      </w:r>
    </w:p>
    <w:p w14:paraId="32132FBA" w14:textId="3312283E" w:rsidR="00972AB1" w:rsidRPr="00972AB1" w:rsidRDefault="00972AB1" w:rsidP="00972A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E13357">
        <w:t xml:space="preserve">11 (Opći prihodi) </w:t>
      </w:r>
      <w:r>
        <w:t xml:space="preserve">6.125,00 </w:t>
      </w:r>
      <w:r w:rsidRPr="00AC6F38">
        <w:t>EUR</w:t>
      </w:r>
      <w:r>
        <w:t xml:space="preserve"> </w:t>
      </w:r>
      <w:r w:rsidRPr="00E13357">
        <w:t xml:space="preserve">Ukupno: </w:t>
      </w:r>
      <w:r>
        <w:t xml:space="preserve">6.125,00 </w:t>
      </w:r>
      <w:r w:rsidRPr="00AC6F38">
        <w:t>EUR</w:t>
      </w:r>
    </w:p>
    <w:p w14:paraId="1020A9D2" w14:textId="77777777" w:rsidR="00972AB1" w:rsidRDefault="00972AB1" w:rsidP="00C15347">
      <w:pPr>
        <w:keepNext/>
        <w:jc w:val="both"/>
        <w:outlineLvl w:val="1"/>
        <w:rPr>
          <w:b/>
          <w:sz w:val="22"/>
          <w:szCs w:val="22"/>
        </w:rPr>
      </w:pPr>
    </w:p>
    <w:p w14:paraId="674F8EBB" w14:textId="6C33D4C4" w:rsidR="00972AB1" w:rsidRPr="00BF5914" w:rsidRDefault="00972AB1" w:rsidP="00CE3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jc w:val="both"/>
        <w:rPr>
          <w:b/>
          <w:bCs/>
        </w:rPr>
      </w:pPr>
      <w:r w:rsidRPr="00BF5914">
        <w:rPr>
          <w:b/>
          <w:bCs/>
        </w:rPr>
        <w:t xml:space="preserve">Aktivnost: </w:t>
      </w:r>
      <w:r w:rsidRPr="00B845BC">
        <w:rPr>
          <w:b/>
          <w:bCs/>
        </w:rPr>
        <w:t>K10130</w:t>
      </w:r>
      <w:r>
        <w:rPr>
          <w:b/>
          <w:bCs/>
        </w:rPr>
        <w:t xml:space="preserve">2 </w:t>
      </w:r>
      <w:r>
        <w:rPr>
          <w:b/>
          <w:bCs/>
          <w:color w:val="000000"/>
        </w:rPr>
        <w:t>IZGRADNJA I ASFALTIRANJE LOKALNIH I NERAZVRSTANIH CESTA</w:t>
      </w:r>
    </w:p>
    <w:p w14:paraId="7223819C" w14:textId="77777777" w:rsidR="00972AB1" w:rsidRDefault="00972AB1" w:rsidP="00972A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>p</w:t>
      </w:r>
      <w:r w:rsidRPr="00BF5914">
        <w:t>rocijenjeni</w:t>
      </w:r>
      <w:r>
        <w:t xml:space="preserve"> </w:t>
      </w:r>
      <w:r w:rsidRPr="00BF5914">
        <w:t>iznos troškova (eu</w:t>
      </w:r>
      <w:r>
        <w:t>r)</w:t>
      </w:r>
      <w:r w:rsidRPr="002F1D8E">
        <w:t xml:space="preserve">: </w:t>
      </w:r>
    </w:p>
    <w:p w14:paraId="57302A2B" w14:textId="1C2697A1" w:rsidR="00972AB1" w:rsidRPr="00BE0FC0" w:rsidRDefault="00972AB1" w:rsidP="00972A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E13357">
        <w:t xml:space="preserve">11 (Opći prihodi) </w:t>
      </w:r>
      <w:r w:rsidRPr="00972AB1">
        <w:t>25.267,50</w:t>
      </w:r>
      <w:r>
        <w:t xml:space="preserve"> </w:t>
      </w:r>
      <w:r w:rsidRPr="00AC6F38">
        <w:t>EUR</w:t>
      </w:r>
      <w:r>
        <w:t xml:space="preserve"> </w:t>
      </w:r>
      <w:r w:rsidRPr="00E13357">
        <w:t xml:space="preserve">Ukupno: </w:t>
      </w:r>
      <w:r w:rsidRPr="00972AB1">
        <w:t>25.267,50</w:t>
      </w:r>
      <w:r>
        <w:t xml:space="preserve"> </w:t>
      </w:r>
      <w:r w:rsidRPr="00AC6F38">
        <w:t>EUR</w:t>
      </w:r>
    </w:p>
    <w:p w14:paraId="27223B74" w14:textId="77777777" w:rsidR="00972AB1" w:rsidRPr="00F408C6" w:rsidRDefault="00972AB1" w:rsidP="00C15347">
      <w:pPr>
        <w:keepNext/>
        <w:jc w:val="both"/>
        <w:outlineLvl w:val="1"/>
        <w:rPr>
          <w:b/>
          <w:sz w:val="22"/>
          <w:szCs w:val="22"/>
        </w:rPr>
      </w:pPr>
    </w:p>
    <w:p w14:paraId="2BF2AF8A" w14:textId="77777777" w:rsidR="004144D9" w:rsidRPr="00BF5914" w:rsidRDefault="004144D9" w:rsidP="00CE3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jc w:val="both"/>
        <w:rPr>
          <w:b/>
          <w:bCs/>
        </w:rPr>
      </w:pPr>
      <w:r w:rsidRPr="00BF5914">
        <w:rPr>
          <w:b/>
          <w:bCs/>
        </w:rPr>
        <w:t xml:space="preserve">Aktivnost: </w:t>
      </w:r>
      <w:r w:rsidRPr="00B845BC">
        <w:rPr>
          <w:b/>
          <w:bCs/>
        </w:rPr>
        <w:t>K101306</w:t>
      </w:r>
      <w:r>
        <w:rPr>
          <w:b/>
          <w:bCs/>
        </w:rPr>
        <w:t xml:space="preserve"> </w:t>
      </w:r>
      <w:r w:rsidRPr="00BF5914">
        <w:rPr>
          <w:b/>
          <w:bCs/>
        </w:rPr>
        <w:t xml:space="preserve">UREĐENJE PLAŽE LIVADE U POVLJANI I. FAZA </w:t>
      </w:r>
    </w:p>
    <w:p w14:paraId="184504DF" w14:textId="77777777" w:rsidR="004144D9" w:rsidRDefault="004144D9" w:rsidP="004144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>p</w:t>
      </w:r>
      <w:r w:rsidRPr="00BF5914">
        <w:t>rocijenjeni</w:t>
      </w:r>
      <w:r>
        <w:t xml:space="preserve"> </w:t>
      </w:r>
      <w:r w:rsidRPr="00BF5914">
        <w:t>iznos troškova (eu</w:t>
      </w:r>
      <w:r>
        <w:t>r)</w:t>
      </w:r>
      <w:r w:rsidRPr="002F1D8E">
        <w:t xml:space="preserve">: </w:t>
      </w:r>
    </w:p>
    <w:p w14:paraId="2AD89A48" w14:textId="77777777" w:rsidR="004144D9" w:rsidRPr="00BE0FC0" w:rsidRDefault="004144D9" w:rsidP="004144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E13357">
        <w:t xml:space="preserve">11 (Opći prihodi) </w:t>
      </w:r>
      <w:r>
        <w:t>256.904,97</w:t>
      </w:r>
      <w:r w:rsidRPr="00E13357">
        <w:t xml:space="preserve"> </w:t>
      </w:r>
      <w:r w:rsidRPr="00AC6F38">
        <w:t>EUR</w:t>
      </w:r>
      <w:r>
        <w:t xml:space="preserve"> </w:t>
      </w:r>
      <w:r w:rsidRPr="00E13357">
        <w:t xml:space="preserve">i 51 (Pomoći EU) </w:t>
      </w:r>
      <w:r>
        <w:t>0,00</w:t>
      </w:r>
      <w:r w:rsidRPr="00C31F5B">
        <w:t xml:space="preserve"> EUR</w:t>
      </w:r>
      <w:r>
        <w:t xml:space="preserve"> </w:t>
      </w:r>
      <w:r w:rsidRPr="00E13357">
        <w:t xml:space="preserve">Ukupno: </w:t>
      </w:r>
      <w:r>
        <w:t xml:space="preserve">256.904,97 </w:t>
      </w:r>
      <w:r w:rsidRPr="00AC6F38">
        <w:t>EUR</w:t>
      </w:r>
    </w:p>
    <w:p w14:paraId="0912CFA1" w14:textId="77777777" w:rsidR="00C15347" w:rsidRDefault="00C15347" w:rsidP="00C15347">
      <w:pPr>
        <w:jc w:val="both"/>
        <w:rPr>
          <w:bCs/>
        </w:rPr>
      </w:pPr>
    </w:p>
    <w:p w14:paraId="718A134B" w14:textId="77777777" w:rsidR="004144D9" w:rsidRPr="00BF5914" w:rsidRDefault="004144D9" w:rsidP="00CE3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jc w:val="both"/>
        <w:rPr>
          <w:b/>
          <w:bCs/>
        </w:rPr>
      </w:pPr>
      <w:r w:rsidRPr="00BF5914">
        <w:rPr>
          <w:b/>
          <w:bCs/>
        </w:rPr>
        <w:t>Aktivnost: K101310</w:t>
      </w:r>
      <w:r>
        <w:rPr>
          <w:b/>
          <w:bCs/>
        </w:rPr>
        <w:t xml:space="preserve"> </w:t>
      </w:r>
      <w:r w:rsidRPr="00BF5914">
        <w:rPr>
          <w:b/>
          <w:bCs/>
        </w:rPr>
        <w:t xml:space="preserve">INSTALACIJA PARKING SUSTAVA NA DIJELU PERILO </w:t>
      </w:r>
    </w:p>
    <w:p w14:paraId="5913117E" w14:textId="77777777" w:rsidR="004144D9" w:rsidRDefault="004144D9" w:rsidP="004144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>p</w:t>
      </w:r>
      <w:r w:rsidRPr="00BF5914">
        <w:t>rocijenjeni</w:t>
      </w:r>
      <w:r>
        <w:t xml:space="preserve"> </w:t>
      </w:r>
      <w:r w:rsidRPr="00BF5914">
        <w:t>iznos troškova (eu</w:t>
      </w:r>
      <w:r>
        <w:t>r)</w:t>
      </w:r>
      <w:r w:rsidRPr="002F1D8E">
        <w:t xml:space="preserve">: </w:t>
      </w:r>
    </w:p>
    <w:p w14:paraId="4B92E251" w14:textId="0B245A34" w:rsidR="004144D9" w:rsidRDefault="004144D9" w:rsidP="004144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E13357">
        <w:t xml:space="preserve">11 (Opći prihodi) </w:t>
      </w:r>
      <w:r>
        <w:t>159,2</w:t>
      </w:r>
      <w:r w:rsidR="00972AB1">
        <w:t>5</w:t>
      </w:r>
      <w:r>
        <w:t xml:space="preserve"> </w:t>
      </w:r>
      <w:r w:rsidRPr="00AC6F38">
        <w:t>EUR</w:t>
      </w:r>
      <w:r>
        <w:t xml:space="preserve"> </w:t>
      </w:r>
      <w:r w:rsidRPr="00E13357">
        <w:t xml:space="preserve">Ukupno: </w:t>
      </w:r>
      <w:r>
        <w:t>159,2</w:t>
      </w:r>
      <w:r w:rsidR="00972AB1">
        <w:t>5</w:t>
      </w:r>
      <w:r>
        <w:t xml:space="preserve"> </w:t>
      </w:r>
      <w:r w:rsidRPr="00AC6F38">
        <w:t>EUR</w:t>
      </w:r>
    </w:p>
    <w:p w14:paraId="5D012B92" w14:textId="77777777" w:rsidR="004144D9" w:rsidRDefault="004144D9" w:rsidP="004144D9">
      <w:pPr>
        <w:jc w:val="both"/>
        <w:rPr>
          <w:b/>
          <w:bCs/>
        </w:rPr>
      </w:pPr>
    </w:p>
    <w:p w14:paraId="6D58A635" w14:textId="77777777" w:rsidR="004144D9" w:rsidRDefault="004144D9" w:rsidP="004144D9">
      <w:pPr>
        <w:jc w:val="both"/>
        <w:rPr>
          <w:b/>
          <w:bCs/>
        </w:rPr>
      </w:pPr>
    </w:p>
    <w:p w14:paraId="7CED429A" w14:textId="77777777" w:rsidR="004144D9" w:rsidRPr="00BF5914" w:rsidRDefault="004144D9" w:rsidP="00CE3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jc w:val="both"/>
        <w:rPr>
          <w:b/>
          <w:bCs/>
        </w:rPr>
      </w:pPr>
      <w:r w:rsidRPr="00BF5914">
        <w:rPr>
          <w:b/>
          <w:bCs/>
        </w:rPr>
        <w:lastRenderedPageBreak/>
        <w:t xml:space="preserve">Aktivnost: </w:t>
      </w:r>
      <w:r w:rsidRPr="00E42D77">
        <w:rPr>
          <w:b/>
          <w:bCs/>
        </w:rPr>
        <w:t>K101312</w:t>
      </w:r>
      <w:r>
        <w:rPr>
          <w:b/>
          <w:bCs/>
        </w:rPr>
        <w:t xml:space="preserve"> </w:t>
      </w:r>
      <w:r w:rsidRPr="00BF5914">
        <w:rPr>
          <w:b/>
          <w:bCs/>
        </w:rPr>
        <w:t xml:space="preserve">IZGRADNJA NOGOSTUPA NA DJELU UL. STJEPANA RADIĆA (od groblja do ulaza u Bas sa jedne strane) </w:t>
      </w:r>
    </w:p>
    <w:p w14:paraId="3520F7D2" w14:textId="77777777" w:rsidR="004144D9" w:rsidRDefault="004144D9" w:rsidP="004144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>p</w:t>
      </w:r>
      <w:r w:rsidRPr="00BF5914">
        <w:t>rocijenjeni</w:t>
      </w:r>
      <w:r>
        <w:t xml:space="preserve"> </w:t>
      </w:r>
      <w:r w:rsidRPr="00BF5914">
        <w:t>iznos troškova (eu</w:t>
      </w:r>
      <w:r>
        <w:t>r)</w:t>
      </w:r>
      <w:r w:rsidRPr="002F1D8E">
        <w:t xml:space="preserve">: </w:t>
      </w:r>
    </w:p>
    <w:p w14:paraId="4CD00017" w14:textId="77777777" w:rsidR="004144D9" w:rsidRDefault="004144D9" w:rsidP="004144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E13357">
        <w:t xml:space="preserve">11 (Opći prihodi) </w:t>
      </w:r>
      <w:r>
        <w:t>36.615,06</w:t>
      </w:r>
      <w:r w:rsidRPr="00E13357">
        <w:t xml:space="preserve"> </w:t>
      </w:r>
      <w:r w:rsidRPr="00AC6F38">
        <w:t>EUR</w:t>
      </w:r>
      <w:r>
        <w:t xml:space="preserve"> </w:t>
      </w:r>
      <w:r w:rsidRPr="00E13357">
        <w:t xml:space="preserve">i 51 (Pomoći EU) </w:t>
      </w:r>
      <w:r>
        <w:t xml:space="preserve">26.000,00 </w:t>
      </w:r>
      <w:r w:rsidRPr="00AC6F38">
        <w:t>EUR</w:t>
      </w:r>
      <w:r>
        <w:t xml:space="preserve"> </w:t>
      </w:r>
      <w:r w:rsidRPr="00E13357">
        <w:t xml:space="preserve">Ukupno: </w:t>
      </w:r>
      <w:r>
        <w:t xml:space="preserve">62.615,06 </w:t>
      </w:r>
      <w:r w:rsidRPr="00AC6F38">
        <w:t>EUR</w:t>
      </w:r>
    </w:p>
    <w:p w14:paraId="07AF778D" w14:textId="77777777" w:rsidR="004144D9" w:rsidRDefault="004144D9" w:rsidP="00C15347">
      <w:pPr>
        <w:jc w:val="both"/>
        <w:rPr>
          <w:bCs/>
        </w:rPr>
      </w:pPr>
    </w:p>
    <w:p w14:paraId="2F97305D" w14:textId="77777777" w:rsidR="00972AB1" w:rsidRDefault="00972AB1" w:rsidP="00CE3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jc w:val="both"/>
        <w:rPr>
          <w:b/>
          <w:bCs/>
        </w:rPr>
      </w:pPr>
      <w:r w:rsidRPr="00BF5914">
        <w:rPr>
          <w:b/>
          <w:bCs/>
        </w:rPr>
        <w:t xml:space="preserve">Aktivnost: </w:t>
      </w:r>
      <w:r w:rsidRPr="00B845BC">
        <w:rPr>
          <w:b/>
          <w:bCs/>
        </w:rPr>
        <w:t>K10131</w:t>
      </w:r>
      <w:r>
        <w:rPr>
          <w:b/>
          <w:bCs/>
        </w:rPr>
        <w:t xml:space="preserve">4 </w:t>
      </w:r>
      <w:r w:rsidRPr="00972AB1">
        <w:rPr>
          <w:b/>
          <w:bCs/>
        </w:rPr>
        <w:t>, IZGRADNJA SOLARNE JAVNE RASVJETE (Zaobilaznica)</w:t>
      </w:r>
    </w:p>
    <w:p w14:paraId="134082F5" w14:textId="07ED2453" w:rsidR="00972AB1" w:rsidRDefault="00972AB1" w:rsidP="00972A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>p</w:t>
      </w:r>
      <w:r w:rsidRPr="00BF5914">
        <w:t>rocijenjeni</w:t>
      </w:r>
      <w:r>
        <w:t xml:space="preserve"> </w:t>
      </w:r>
      <w:r w:rsidRPr="00BF5914">
        <w:t>iznos troškova (eu</w:t>
      </w:r>
      <w:r>
        <w:t>r)</w:t>
      </w:r>
      <w:r w:rsidRPr="002F1D8E">
        <w:t xml:space="preserve">: </w:t>
      </w:r>
    </w:p>
    <w:p w14:paraId="2CECAC20" w14:textId="1C174496" w:rsidR="00972AB1" w:rsidRPr="00BE0FC0" w:rsidRDefault="00972AB1" w:rsidP="00972A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E13357">
        <w:t xml:space="preserve">11 (Opći prihodi) </w:t>
      </w:r>
      <w:r>
        <w:t>3.437,50</w:t>
      </w:r>
      <w:r w:rsidRPr="00E13357">
        <w:t xml:space="preserve"> </w:t>
      </w:r>
      <w:r w:rsidRPr="00AC6F38">
        <w:t>EUR</w:t>
      </w:r>
      <w:r>
        <w:t xml:space="preserve"> </w:t>
      </w:r>
      <w:r w:rsidRPr="00E13357">
        <w:t xml:space="preserve">Ukupno: </w:t>
      </w:r>
      <w:r>
        <w:t xml:space="preserve">3.437,50 </w:t>
      </w:r>
      <w:r w:rsidRPr="00AC6F38">
        <w:t>EUR</w:t>
      </w:r>
    </w:p>
    <w:p w14:paraId="38EE3105" w14:textId="77777777" w:rsidR="00C15347" w:rsidRDefault="00C15347" w:rsidP="00C15347">
      <w:pPr>
        <w:jc w:val="both"/>
        <w:rPr>
          <w:b/>
          <w:bCs/>
        </w:rPr>
      </w:pPr>
    </w:p>
    <w:p w14:paraId="24DB4F34" w14:textId="77777777" w:rsidR="00C15347" w:rsidRDefault="00C15347" w:rsidP="00C15347">
      <w:pPr>
        <w:ind w:firstLine="708"/>
        <w:jc w:val="center"/>
        <w:rPr>
          <w:b/>
          <w:bCs/>
          <w:sz w:val="22"/>
          <w:szCs w:val="22"/>
        </w:rPr>
      </w:pPr>
    </w:p>
    <w:p w14:paraId="0C7A5530" w14:textId="77777777" w:rsidR="00C15347" w:rsidRPr="00972AB1" w:rsidRDefault="00C15347" w:rsidP="00C15347">
      <w:pPr>
        <w:ind w:firstLine="708"/>
        <w:jc w:val="center"/>
        <w:rPr>
          <w:b/>
          <w:bCs/>
        </w:rPr>
      </w:pPr>
      <w:r w:rsidRPr="00972AB1">
        <w:rPr>
          <w:b/>
          <w:bCs/>
        </w:rPr>
        <w:t>Članak 3.</w:t>
      </w:r>
    </w:p>
    <w:p w14:paraId="7130CD3B" w14:textId="77777777" w:rsidR="00972AB1" w:rsidRDefault="00972AB1" w:rsidP="00972AB1">
      <w:pPr>
        <w:jc w:val="both"/>
      </w:pPr>
    </w:p>
    <w:p w14:paraId="4C22B701" w14:textId="5F699973" w:rsidR="00C15347" w:rsidRPr="00972AB1" w:rsidRDefault="00C15347" w:rsidP="00972AB1">
      <w:pPr>
        <w:jc w:val="both"/>
      </w:pPr>
      <w:r w:rsidRPr="00972AB1">
        <w:t xml:space="preserve">Ovo Izvješće građenja komunalne infrastrukture na području Općine </w:t>
      </w:r>
      <w:r w:rsidR="00D769FF" w:rsidRPr="00972AB1">
        <w:t>Povljana</w:t>
      </w:r>
      <w:r w:rsidRPr="00972AB1">
        <w:t xml:space="preserve"> za  </w:t>
      </w:r>
      <w:r w:rsidR="00D769FF" w:rsidRPr="00972AB1">
        <w:t>2025</w:t>
      </w:r>
      <w:r w:rsidRPr="00972AB1">
        <w:t xml:space="preserve">. godinu stupa na snagu osmog dana od dana objave, a objavit  će se u „Službenom glasniku Općine </w:t>
      </w:r>
      <w:r w:rsidR="00D769FF" w:rsidRPr="00972AB1">
        <w:t>Povljana</w:t>
      </w:r>
      <w:r w:rsidRPr="00972AB1">
        <w:t>“.</w:t>
      </w:r>
    </w:p>
    <w:p w14:paraId="6AD36D6A" w14:textId="77777777" w:rsidR="00C15347" w:rsidRPr="00972AB1" w:rsidRDefault="00C15347" w:rsidP="00C15347">
      <w:pPr>
        <w:jc w:val="both"/>
      </w:pPr>
    </w:p>
    <w:p w14:paraId="06BCB80A" w14:textId="77777777" w:rsidR="00972AB1" w:rsidRDefault="00C15347" w:rsidP="00972AB1">
      <w:pPr>
        <w:ind w:left="360"/>
        <w:jc w:val="center"/>
      </w:pPr>
      <w:r w:rsidRPr="00972AB1">
        <w:rPr>
          <w:b/>
          <w:bCs/>
        </w:rPr>
        <w:t xml:space="preserve">OPĆINSKO VIJEĆE OPĆINE </w:t>
      </w:r>
      <w:r w:rsidR="00D769FF" w:rsidRPr="00972AB1">
        <w:rPr>
          <w:b/>
          <w:bCs/>
        </w:rPr>
        <w:t>POVLJANA</w:t>
      </w:r>
      <w:r w:rsidRPr="00972AB1">
        <w:br/>
      </w:r>
    </w:p>
    <w:p w14:paraId="4C19635C" w14:textId="335DF74B" w:rsidR="00C15347" w:rsidRPr="00972AB1" w:rsidRDefault="00C15347" w:rsidP="00972AB1">
      <w:pPr>
        <w:ind w:left="360"/>
        <w:jc w:val="right"/>
      </w:pPr>
      <w:r w:rsidRPr="00972AB1">
        <w:t>Predsjedni</w:t>
      </w:r>
      <w:r w:rsidR="00972AB1">
        <w:t>k OV</w:t>
      </w:r>
    </w:p>
    <w:bookmarkEnd w:id="0"/>
    <w:p w14:paraId="050590F9" w14:textId="5F9D7C18" w:rsidR="00C15347" w:rsidRDefault="00972AB1" w:rsidP="00972AB1">
      <w:pPr>
        <w:ind w:left="360"/>
        <w:jc w:val="right"/>
      </w:pPr>
      <w:r>
        <w:t>Šime Vučković</w:t>
      </w:r>
    </w:p>
    <w:p w14:paraId="3C11C76F" w14:textId="77777777" w:rsidR="00972AB1" w:rsidRDefault="00972AB1" w:rsidP="00972AB1">
      <w:pPr>
        <w:ind w:left="360"/>
        <w:jc w:val="right"/>
      </w:pPr>
    </w:p>
    <w:p w14:paraId="1526098F" w14:textId="060B024D" w:rsidR="00972AB1" w:rsidRDefault="00972AB1" w:rsidP="00972AB1">
      <w:pPr>
        <w:ind w:left="360"/>
        <w:jc w:val="both"/>
      </w:pPr>
      <w:r>
        <w:t>KLASA:</w:t>
      </w:r>
      <w:r w:rsidR="00404DD5" w:rsidRPr="00404DD5">
        <w:t>363-01/24-01/20</w:t>
      </w:r>
    </w:p>
    <w:p w14:paraId="031FAFF3" w14:textId="18C3A9A0" w:rsidR="00972AB1" w:rsidRDefault="00972AB1" w:rsidP="00972AB1">
      <w:pPr>
        <w:ind w:left="360"/>
        <w:jc w:val="both"/>
      </w:pPr>
      <w:r>
        <w:t>URBROJ:</w:t>
      </w:r>
      <w:r w:rsidR="00404DD5" w:rsidRPr="00404DD5">
        <w:t>2198-25-01-1-26-3</w:t>
      </w:r>
    </w:p>
    <w:p w14:paraId="0BE8D844" w14:textId="6E88D875" w:rsidR="00972AB1" w:rsidRPr="00972AB1" w:rsidRDefault="00972AB1" w:rsidP="00972AB1">
      <w:pPr>
        <w:ind w:left="360"/>
        <w:jc w:val="both"/>
      </w:pPr>
      <w:r>
        <w:t xml:space="preserve">U Povljani, dana </w:t>
      </w:r>
      <w:r w:rsidR="00404DD5">
        <w:t>22</w:t>
      </w:r>
      <w:r>
        <w:t>. svibnja 2026. godine</w:t>
      </w:r>
    </w:p>
    <w:sectPr w:rsidR="00972AB1" w:rsidRPr="00972AB1" w:rsidSect="00032F9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F536E"/>
    <w:multiLevelType w:val="hybridMultilevel"/>
    <w:tmpl w:val="FF922D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C6944"/>
    <w:multiLevelType w:val="multilevel"/>
    <w:tmpl w:val="5C5EF2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6AA1DA8"/>
    <w:multiLevelType w:val="hybridMultilevel"/>
    <w:tmpl w:val="60E6E4D0"/>
    <w:lvl w:ilvl="0" w:tplc="3454E3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01EF4"/>
    <w:multiLevelType w:val="multilevel"/>
    <w:tmpl w:val="FC6422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2B145869"/>
    <w:multiLevelType w:val="hybridMultilevel"/>
    <w:tmpl w:val="18FAA558"/>
    <w:lvl w:ilvl="0" w:tplc="B2563AD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D2D63FB"/>
    <w:multiLevelType w:val="multilevel"/>
    <w:tmpl w:val="90F8E47C"/>
    <w:lvl w:ilvl="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" w15:restartNumberingAfterBreak="0">
    <w:nsid w:val="2D902324"/>
    <w:multiLevelType w:val="multilevel"/>
    <w:tmpl w:val="9DC648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4124827"/>
    <w:multiLevelType w:val="hybridMultilevel"/>
    <w:tmpl w:val="CAC2F7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FE3A73"/>
    <w:multiLevelType w:val="hybridMultilevel"/>
    <w:tmpl w:val="B5841C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20414"/>
    <w:multiLevelType w:val="hybridMultilevel"/>
    <w:tmpl w:val="6624C7F2"/>
    <w:lvl w:ilvl="0" w:tplc="8BA47E6A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2515C3"/>
    <w:multiLevelType w:val="multilevel"/>
    <w:tmpl w:val="06C86D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B7A5A11"/>
    <w:multiLevelType w:val="hybridMultilevel"/>
    <w:tmpl w:val="938856AA"/>
    <w:lvl w:ilvl="0" w:tplc="C5500FC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274E23"/>
    <w:multiLevelType w:val="hybridMultilevel"/>
    <w:tmpl w:val="B41892F4"/>
    <w:lvl w:ilvl="0" w:tplc="0CD6BF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EF4B02"/>
    <w:multiLevelType w:val="hybridMultilevel"/>
    <w:tmpl w:val="9B14D4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66628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37372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9895391">
    <w:abstractNumId w:val="2"/>
  </w:num>
  <w:num w:numId="4" w16cid:durableId="1357735928">
    <w:abstractNumId w:val="12"/>
  </w:num>
  <w:num w:numId="5" w16cid:durableId="959529955">
    <w:abstractNumId w:val="11"/>
  </w:num>
  <w:num w:numId="6" w16cid:durableId="94911532">
    <w:abstractNumId w:val="13"/>
  </w:num>
  <w:num w:numId="7" w16cid:durableId="66731744">
    <w:abstractNumId w:val="5"/>
  </w:num>
  <w:num w:numId="8" w16cid:durableId="2063097983">
    <w:abstractNumId w:val="3"/>
  </w:num>
  <w:num w:numId="9" w16cid:durableId="313412849">
    <w:abstractNumId w:val="6"/>
  </w:num>
  <w:num w:numId="10" w16cid:durableId="1316035923">
    <w:abstractNumId w:val="10"/>
  </w:num>
  <w:num w:numId="11" w16cid:durableId="666787955">
    <w:abstractNumId w:val="1"/>
  </w:num>
  <w:num w:numId="12" w16cid:durableId="1878927416">
    <w:abstractNumId w:val="9"/>
  </w:num>
  <w:num w:numId="13" w16cid:durableId="5507265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11081656">
    <w:abstractNumId w:val="0"/>
  </w:num>
  <w:num w:numId="15" w16cid:durableId="1765033824">
    <w:abstractNumId w:val="8"/>
  </w:num>
  <w:num w:numId="16" w16cid:durableId="5614083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6BF"/>
    <w:rsid w:val="000116C4"/>
    <w:rsid w:val="00032F98"/>
    <w:rsid w:val="00041F2D"/>
    <w:rsid w:val="00042C94"/>
    <w:rsid w:val="00045642"/>
    <w:rsid w:val="00047582"/>
    <w:rsid w:val="0007171C"/>
    <w:rsid w:val="0007389E"/>
    <w:rsid w:val="0007420D"/>
    <w:rsid w:val="000755F4"/>
    <w:rsid w:val="00075645"/>
    <w:rsid w:val="00083C9A"/>
    <w:rsid w:val="000A5F08"/>
    <w:rsid w:val="000F5081"/>
    <w:rsid w:val="000F7533"/>
    <w:rsid w:val="0012426B"/>
    <w:rsid w:val="001506BF"/>
    <w:rsid w:val="001B07B0"/>
    <w:rsid w:val="001C72D3"/>
    <w:rsid w:val="002168CE"/>
    <w:rsid w:val="0024213A"/>
    <w:rsid w:val="0024783B"/>
    <w:rsid w:val="0026538F"/>
    <w:rsid w:val="00272A48"/>
    <w:rsid w:val="002A3F58"/>
    <w:rsid w:val="002A4A93"/>
    <w:rsid w:val="002A4AC9"/>
    <w:rsid w:val="002C36BE"/>
    <w:rsid w:val="002D0628"/>
    <w:rsid w:val="002D3EC3"/>
    <w:rsid w:val="002E5698"/>
    <w:rsid w:val="002E600D"/>
    <w:rsid w:val="00302CB6"/>
    <w:rsid w:val="0033263B"/>
    <w:rsid w:val="003500F4"/>
    <w:rsid w:val="0037474D"/>
    <w:rsid w:val="0039011C"/>
    <w:rsid w:val="003B0F66"/>
    <w:rsid w:val="00404DD5"/>
    <w:rsid w:val="00405576"/>
    <w:rsid w:val="0041375B"/>
    <w:rsid w:val="004144D9"/>
    <w:rsid w:val="00414CCC"/>
    <w:rsid w:val="00415ABE"/>
    <w:rsid w:val="00435AA0"/>
    <w:rsid w:val="00453026"/>
    <w:rsid w:val="00457E2C"/>
    <w:rsid w:val="0047266E"/>
    <w:rsid w:val="00473DD9"/>
    <w:rsid w:val="004A04E8"/>
    <w:rsid w:val="004A54F9"/>
    <w:rsid w:val="004D6AFA"/>
    <w:rsid w:val="004E08F6"/>
    <w:rsid w:val="004E7E86"/>
    <w:rsid w:val="00501C36"/>
    <w:rsid w:val="00517984"/>
    <w:rsid w:val="005210F9"/>
    <w:rsid w:val="005425A4"/>
    <w:rsid w:val="00566189"/>
    <w:rsid w:val="0057727F"/>
    <w:rsid w:val="00580D71"/>
    <w:rsid w:val="00586078"/>
    <w:rsid w:val="00591C23"/>
    <w:rsid w:val="005B4C9D"/>
    <w:rsid w:val="006177B6"/>
    <w:rsid w:val="006324CD"/>
    <w:rsid w:val="006348F2"/>
    <w:rsid w:val="00650E4C"/>
    <w:rsid w:val="006718E3"/>
    <w:rsid w:val="006A48A3"/>
    <w:rsid w:val="006B0715"/>
    <w:rsid w:val="006B1629"/>
    <w:rsid w:val="006C47F6"/>
    <w:rsid w:val="006F1B55"/>
    <w:rsid w:val="007016FD"/>
    <w:rsid w:val="007127D9"/>
    <w:rsid w:val="00723879"/>
    <w:rsid w:val="00773377"/>
    <w:rsid w:val="00774BD0"/>
    <w:rsid w:val="00781533"/>
    <w:rsid w:val="007961A8"/>
    <w:rsid w:val="007F00EA"/>
    <w:rsid w:val="008073AF"/>
    <w:rsid w:val="00833FC8"/>
    <w:rsid w:val="00857435"/>
    <w:rsid w:val="00861275"/>
    <w:rsid w:val="00875CFA"/>
    <w:rsid w:val="008819CB"/>
    <w:rsid w:val="00887E80"/>
    <w:rsid w:val="00894A7B"/>
    <w:rsid w:val="008A466C"/>
    <w:rsid w:val="008B2ECB"/>
    <w:rsid w:val="008C5997"/>
    <w:rsid w:val="008E039C"/>
    <w:rsid w:val="008F4E8A"/>
    <w:rsid w:val="009201B7"/>
    <w:rsid w:val="009248D1"/>
    <w:rsid w:val="009560F4"/>
    <w:rsid w:val="00972AB1"/>
    <w:rsid w:val="00980EA1"/>
    <w:rsid w:val="00986614"/>
    <w:rsid w:val="00986C37"/>
    <w:rsid w:val="009914B9"/>
    <w:rsid w:val="009B6B5E"/>
    <w:rsid w:val="009C3A35"/>
    <w:rsid w:val="009C5A7A"/>
    <w:rsid w:val="009F5FEA"/>
    <w:rsid w:val="00A15122"/>
    <w:rsid w:val="00AA1B19"/>
    <w:rsid w:val="00AB3482"/>
    <w:rsid w:val="00B06007"/>
    <w:rsid w:val="00B10F49"/>
    <w:rsid w:val="00B16806"/>
    <w:rsid w:val="00B30638"/>
    <w:rsid w:val="00B5141B"/>
    <w:rsid w:val="00BA36EB"/>
    <w:rsid w:val="00BA3926"/>
    <w:rsid w:val="00BB179A"/>
    <w:rsid w:val="00BC0FEF"/>
    <w:rsid w:val="00C051F4"/>
    <w:rsid w:val="00C15347"/>
    <w:rsid w:val="00C44CD3"/>
    <w:rsid w:val="00C45DD4"/>
    <w:rsid w:val="00C53D5D"/>
    <w:rsid w:val="00C55504"/>
    <w:rsid w:val="00C578CB"/>
    <w:rsid w:val="00C836C9"/>
    <w:rsid w:val="00C84D82"/>
    <w:rsid w:val="00CA0D1C"/>
    <w:rsid w:val="00CB61C5"/>
    <w:rsid w:val="00CE38A5"/>
    <w:rsid w:val="00CE6620"/>
    <w:rsid w:val="00CF0592"/>
    <w:rsid w:val="00D43132"/>
    <w:rsid w:val="00D65DEC"/>
    <w:rsid w:val="00D769FF"/>
    <w:rsid w:val="00DA096F"/>
    <w:rsid w:val="00DA5636"/>
    <w:rsid w:val="00DC0F34"/>
    <w:rsid w:val="00DC281B"/>
    <w:rsid w:val="00DC630F"/>
    <w:rsid w:val="00DE1B8B"/>
    <w:rsid w:val="00E74D50"/>
    <w:rsid w:val="00E81341"/>
    <w:rsid w:val="00E81A1A"/>
    <w:rsid w:val="00E90EB1"/>
    <w:rsid w:val="00EA478E"/>
    <w:rsid w:val="00EA4CB5"/>
    <w:rsid w:val="00F029C5"/>
    <w:rsid w:val="00F16654"/>
    <w:rsid w:val="00F231DC"/>
    <w:rsid w:val="00F25161"/>
    <w:rsid w:val="00F30F5C"/>
    <w:rsid w:val="00F3795E"/>
    <w:rsid w:val="00F408C6"/>
    <w:rsid w:val="00F5048C"/>
    <w:rsid w:val="00F52270"/>
    <w:rsid w:val="00F53E26"/>
    <w:rsid w:val="00F63520"/>
    <w:rsid w:val="00F74572"/>
    <w:rsid w:val="00FA50C2"/>
    <w:rsid w:val="00FB38C2"/>
    <w:rsid w:val="00FF483C"/>
    <w:rsid w:val="00FF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FE2A3"/>
  <w15:docId w15:val="{20C0F612-6161-4209-96AE-48ACF8C76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2">
    <w:name w:val="heading 2"/>
    <w:basedOn w:val="Normal"/>
    <w:next w:val="Normal"/>
    <w:link w:val="Heading2Char"/>
    <w:qFormat/>
    <w:rsid w:val="001506BF"/>
    <w:pPr>
      <w:keepNext/>
      <w:jc w:val="both"/>
      <w:outlineLvl w:val="1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506BF"/>
    <w:rPr>
      <w:rFonts w:ascii="Arial" w:eastAsia="Times New Roman" w:hAnsi="Arial" w:cs="Arial"/>
      <w:b/>
      <w:bCs/>
      <w:sz w:val="20"/>
      <w:szCs w:val="24"/>
      <w:lang w:eastAsia="hr-HR"/>
    </w:rPr>
  </w:style>
  <w:style w:type="paragraph" w:styleId="NoSpacing">
    <w:name w:val="No Spacing"/>
    <w:uiPriority w:val="1"/>
    <w:qFormat/>
    <w:rsid w:val="001506BF"/>
    <w:pPr>
      <w:spacing w:after="0" w:line="240" w:lineRule="auto"/>
    </w:pPr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2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275"/>
    <w:rPr>
      <w:rFonts w:ascii="Segoe UI" w:eastAsia="Times New Roman" w:hAnsi="Segoe UI" w:cs="Segoe UI"/>
      <w:sz w:val="18"/>
      <w:szCs w:val="18"/>
      <w:lang w:eastAsia="hr-HR"/>
    </w:rPr>
  </w:style>
  <w:style w:type="paragraph" w:styleId="ListParagraph">
    <w:name w:val="List Paragraph"/>
    <w:basedOn w:val="Normal"/>
    <w:uiPriority w:val="34"/>
    <w:qFormat/>
    <w:rsid w:val="001B07B0"/>
    <w:pPr>
      <w:ind w:left="720"/>
      <w:contextualSpacing/>
    </w:pPr>
  </w:style>
  <w:style w:type="table" w:styleId="TableGrid">
    <w:name w:val="Table Grid"/>
    <w:basedOn w:val="TableNormal"/>
    <w:uiPriority w:val="39"/>
    <w:rsid w:val="006B0715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7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2DF6B-5B07-435A-A5CB-ED1F2504D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OpcinaPovljana2</cp:lastModifiedBy>
  <cp:revision>4</cp:revision>
  <cp:lastPrinted>2024-06-24T06:18:00Z</cp:lastPrinted>
  <dcterms:created xsi:type="dcterms:W3CDTF">2026-05-06T06:59:00Z</dcterms:created>
  <dcterms:modified xsi:type="dcterms:W3CDTF">2026-05-22T10:18:00Z</dcterms:modified>
</cp:coreProperties>
</file>