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E1" w:rsidRPr="00967129" w:rsidRDefault="007E1C40" w:rsidP="00967129">
      <w:pPr>
        <w:pStyle w:val="NoSpacing"/>
        <w:jc w:val="both"/>
        <w:rPr>
          <w:rFonts w:ascii="Times New Roman" w:hAnsi="Times New Roman" w:cs="Times New Roman"/>
        </w:rPr>
      </w:pPr>
      <w:r w:rsidRPr="00967129">
        <w:rPr>
          <w:rFonts w:ascii="Times New Roman" w:hAnsi="Times New Roman" w:cs="Times New Roman"/>
        </w:rPr>
        <w:t>Na temelju čl.146 Zakona o izmjenama i dopunama Zakona o vodama(</w:t>
      </w:r>
      <w:r w:rsidR="00967129" w:rsidRPr="00967129">
        <w:rPr>
          <w:rFonts w:ascii="Times New Roman" w:hAnsi="Times New Roman" w:cs="Times New Roman"/>
        </w:rPr>
        <w:t>„</w:t>
      </w:r>
      <w:r w:rsidRPr="00967129">
        <w:rPr>
          <w:rFonts w:ascii="Times New Roman" w:hAnsi="Times New Roman" w:cs="Times New Roman"/>
        </w:rPr>
        <w:t>Narodne novine</w:t>
      </w:r>
      <w:r w:rsidR="00967129" w:rsidRPr="00967129">
        <w:rPr>
          <w:rFonts w:ascii="Times New Roman" w:hAnsi="Times New Roman" w:cs="Times New Roman"/>
        </w:rPr>
        <w:t>“</w:t>
      </w:r>
      <w:r w:rsidRPr="00967129">
        <w:rPr>
          <w:rFonts w:ascii="Times New Roman" w:hAnsi="Times New Roman" w:cs="Times New Roman"/>
        </w:rPr>
        <w:t xml:space="preserve"> br.56/13), u svezi odredbe čl.48 Zakona o lokalnoj i područnoj (regionalnoj) samoupravi (</w:t>
      </w:r>
      <w:r w:rsidR="00967129" w:rsidRPr="00967129">
        <w:rPr>
          <w:rFonts w:ascii="Times New Roman" w:hAnsi="Times New Roman" w:cs="Times New Roman"/>
        </w:rPr>
        <w:t>„</w:t>
      </w:r>
      <w:r w:rsidRPr="00967129">
        <w:rPr>
          <w:rFonts w:ascii="Times New Roman" w:hAnsi="Times New Roman" w:cs="Times New Roman"/>
        </w:rPr>
        <w:t>Narodne novine</w:t>
      </w:r>
      <w:r w:rsidR="00967129" w:rsidRPr="00967129">
        <w:rPr>
          <w:rFonts w:ascii="Times New Roman" w:hAnsi="Times New Roman" w:cs="Times New Roman"/>
        </w:rPr>
        <w:t>“</w:t>
      </w:r>
      <w:r w:rsidRPr="00967129">
        <w:rPr>
          <w:rFonts w:ascii="Times New Roman" w:hAnsi="Times New Roman" w:cs="Times New Roman"/>
        </w:rPr>
        <w:t xml:space="preserve"> br.33/01,129/05,109/07,125/08,36/09,150/11,144/12 i 19/13) i čl.</w:t>
      </w:r>
      <w:r w:rsidR="00747EDE" w:rsidRPr="00967129">
        <w:rPr>
          <w:rFonts w:ascii="Times New Roman" w:hAnsi="Times New Roman" w:cs="Times New Roman"/>
        </w:rPr>
        <w:t xml:space="preserve"> 30 Statuta Općine Povljana(</w:t>
      </w:r>
      <w:r w:rsidR="00967129" w:rsidRPr="00967129">
        <w:rPr>
          <w:rFonts w:ascii="Times New Roman" w:hAnsi="Times New Roman" w:cs="Times New Roman"/>
        </w:rPr>
        <w:t>„</w:t>
      </w:r>
      <w:r w:rsidR="00747EDE" w:rsidRPr="00967129">
        <w:rPr>
          <w:rFonts w:ascii="Times New Roman" w:hAnsi="Times New Roman" w:cs="Times New Roman"/>
        </w:rPr>
        <w:t>S</w:t>
      </w:r>
      <w:r w:rsidRPr="00967129">
        <w:rPr>
          <w:rFonts w:ascii="Times New Roman" w:hAnsi="Times New Roman" w:cs="Times New Roman"/>
        </w:rPr>
        <w:t>lužbeni glasnik Zadarske županije</w:t>
      </w:r>
      <w:r w:rsidR="00967129" w:rsidRPr="00967129">
        <w:rPr>
          <w:rFonts w:ascii="Times New Roman" w:hAnsi="Times New Roman" w:cs="Times New Roman"/>
        </w:rPr>
        <w:t>“</w:t>
      </w:r>
      <w:r w:rsidRPr="00967129">
        <w:rPr>
          <w:rFonts w:ascii="Times New Roman" w:hAnsi="Times New Roman" w:cs="Times New Roman"/>
        </w:rPr>
        <w:t xml:space="preserve"> br.17/09,</w:t>
      </w:r>
      <w:r w:rsidR="00747EDE" w:rsidRPr="00967129">
        <w:rPr>
          <w:rFonts w:ascii="Times New Roman" w:hAnsi="Times New Roman" w:cs="Times New Roman"/>
        </w:rPr>
        <w:t xml:space="preserve"> </w:t>
      </w:r>
      <w:r w:rsidRPr="00967129">
        <w:rPr>
          <w:rFonts w:ascii="Times New Roman" w:hAnsi="Times New Roman" w:cs="Times New Roman"/>
        </w:rPr>
        <w:t xml:space="preserve">23/09 i 07/10), </w:t>
      </w:r>
      <w:r w:rsidR="002E503D" w:rsidRPr="00967129">
        <w:rPr>
          <w:rFonts w:ascii="Times New Roman" w:hAnsi="Times New Roman" w:cs="Times New Roman"/>
        </w:rPr>
        <w:t>i Odluke o prijenosu komunalnih vodnih građevina (</w:t>
      </w:r>
      <w:r w:rsidR="00967129" w:rsidRPr="00967129">
        <w:rPr>
          <w:rFonts w:ascii="Times New Roman" w:hAnsi="Times New Roman" w:cs="Times New Roman"/>
        </w:rPr>
        <w:t>„</w:t>
      </w:r>
      <w:r w:rsidR="002E503D" w:rsidRPr="00967129">
        <w:rPr>
          <w:rFonts w:ascii="Times New Roman" w:hAnsi="Times New Roman" w:cs="Times New Roman"/>
        </w:rPr>
        <w:t xml:space="preserve"> Službeni glasnik Zadarske županije</w:t>
      </w:r>
      <w:r w:rsidR="00967129" w:rsidRPr="00967129">
        <w:rPr>
          <w:rFonts w:ascii="Times New Roman" w:hAnsi="Times New Roman" w:cs="Times New Roman"/>
        </w:rPr>
        <w:t>“</w:t>
      </w:r>
      <w:r w:rsidR="002E503D" w:rsidRPr="00967129">
        <w:rPr>
          <w:rFonts w:ascii="Times New Roman" w:hAnsi="Times New Roman" w:cs="Times New Roman"/>
        </w:rPr>
        <w:t xml:space="preserve"> br. 8/15), </w:t>
      </w:r>
      <w:r w:rsidRPr="00967129">
        <w:rPr>
          <w:rFonts w:ascii="Times New Roman" w:hAnsi="Times New Roman" w:cs="Times New Roman"/>
        </w:rPr>
        <w:t>Općinsko vijeće Opć</w:t>
      </w:r>
      <w:r w:rsidR="002E503D" w:rsidRPr="00967129">
        <w:rPr>
          <w:rFonts w:ascii="Times New Roman" w:hAnsi="Times New Roman" w:cs="Times New Roman"/>
        </w:rPr>
        <w:t>ine Povljana</w:t>
      </w:r>
      <w:r w:rsidRPr="00967129">
        <w:rPr>
          <w:rFonts w:ascii="Times New Roman" w:hAnsi="Times New Roman" w:cs="Times New Roman"/>
        </w:rPr>
        <w:t>,</w:t>
      </w:r>
      <w:r w:rsidR="002E503D" w:rsidRPr="00967129">
        <w:rPr>
          <w:rFonts w:ascii="Times New Roman" w:hAnsi="Times New Roman" w:cs="Times New Roman"/>
        </w:rPr>
        <w:t xml:space="preserve"> </w:t>
      </w:r>
      <w:r w:rsidRPr="00967129">
        <w:rPr>
          <w:rFonts w:ascii="Times New Roman" w:hAnsi="Times New Roman" w:cs="Times New Roman"/>
        </w:rPr>
        <w:t xml:space="preserve">na </w:t>
      </w:r>
      <w:r w:rsidR="002E503D" w:rsidRPr="00967129">
        <w:rPr>
          <w:rFonts w:ascii="Times New Roman" w:hAnsi="Times New Roman" w:cs="Times New Roman"/>
        </w:rPr>
        <w:t>sj</w:t>
      </w:r>
      <w:r w:rsidR="00967129" w:rsidRPr="00967129">
        <w:rPr>
          <w:rFonts w:ascii="Times New Roman" w:hAnsi="Times New Roman" w:cs="Times New Roman"/>
        </w:rPr>
        <w:t>ednici održanoj  23. veljače 2</w:t>
      </w:r>
      <w:r w:rsidR="002E503D" w:rsidRPr="00967129">
        <w:rPr>
          <w:rFonts w:ascii="Times New Roman" w:hAnsi="Times New Roman" w:cs="Times New Roman"/>
        </w:rPr>
        <w:t>016</w:t>
      </w:r>
      <w:r w:rsidRPr="00967129">
        <w:rPr>
          <w:rFonts w:ascii="Times New Roman" w:hAnsi="Times New Roman" w:cs="Times New Roman"/>
        </w:rPr>
        <w:t>.godine,</w:t>
      </w:r>
      <w:r w:rsidR="00FE0E6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67129">
        <w:rPr>
          <w:rFonts w:ascii="Times New Roman" w:hAnsi="Times New Roman" w:cs="Times New Roman"/>
        </w:rPr>
        <w:t>donijelo je</w:t>
      </w:r>
    </w:p>
    <w:p w:rsidR="007E1C40" w:rsidRPr="00967129" w:rsidRDefault="007E1C40" w:rsidP="007E1C40">
      <w:pPr>
        <w:pStyle w:val="NoSpacing"/>
        <w:rPr>
          <w:rFonts w:ascii="Times New Roman" w:hAnsi="Times New Roman" w:cs="Times New Roman"/>
        </w:rPr>
      </w:pPr>
    </w:p>
    <w:p w:rsidR="007E1C40" w:rsidRPr="00967129" w:rsidRDefault="007E1C40" w:rsidP="007E1C40">
      <w:pPr>
        <w:pStyle w:val="NoSpacing"/>
        <w:rPr>
          <w:rFonts w:ascii="Times New Roman" w:hAnsi="Times New Roman" w:cs="Times New Roman"/>
        </w:rPr>
      </w:pPr>
    </w:p>
    <w:p w:rsidR="007E1C40" w:rsidRPr="00967129" w:rsidRDefault="007E1C40" w:rsidP="00130702">
      <w:pPr>
        <w:pStyle w:val="NoSpacing"/>
        <w:jc w:val="center"/>
        <w:rPr>
          <w:rFonts w:ascii="Times New Roman" w:hAnsi="Times New Roman" w:cs="Times New Roman"/>
          <w:b/>
        </w:rPr>
      </w:pPr>
      <w:r w:rsidRPr="00967129">
        <w:rPr>
          <w:rFonts w:ascii="Times New Roman" w:hAnsi="Times New Roman" w:cs="Times New Roman"/>
          <w:b/>
        </w:rPr>
        <w:t xml:space="preserve">ODLUKU O </w:t>
      </w:r>
      <w:r w:rsidR="002E503D" w:rsidRPr="00967129">
        <w:rPr>
          <w:rFonts w:ascii="Times New Roman" w:hAnsi="Times New Roman" w:cs="Times New Roman"/>
          <w:b/>
        </w:rPr>
        <w:t xml:space="preserve">IZMJENI I DOPUNI ODLUKE O </w:t>
      </w:r>
      <w:r w:rsidRPr="00967129">
        <w:rPr>
          <w:rFonts w:ascii="Times New Roman" w:hAnsi="Times New Roman" w:cs="Times New Roman"/>
          <w:b/>
        </w:rPr>
        <w:t>PRIJENOSU KOMUNALNIH VODNIH GRAĐEVINA</w:t>
      </w:r>
    </w:p>
    <w:p w:rsidR="007E1C40" w:rsidRPr="00967129" w:rsidRDefault="007E1C40" w:rsidP="00130702">
      <w:pPr>
        <w:pStyle w:val="NoSpacing"/>
        <w:jc w:val="center"/>
        <w:rPr>
          <w:rFonts w:ascii="Times New Roman" w:hAnsi="Times New Roman" w:cs="Times New Roman"/>
        </w:rPr>
      </w:pPr>
    </w:p>
    <w:p w:rsidR="007E1C40" w:rsidRPr="00967129" w:rsidRDefault="007E1C40" w:rsidP="007E4478">
      <w:pPr>
        <w:jc w:val="center"/>
        <w:rPr>
          <w:rFonts w:ascii="Times New Roman" w:hAnsi="Times New Roman" w:cs="Times New Roman"/>
          <w:b/>
        </w:rPr>
      </w:pPr>
      <w:r w:rsidRPr="00967129">
        <w:rPr>
          <w:rFonts w:ascii="Times New Roman" w:hAnsi="Times New Roman" w:cs="Times New Roman"/>
          <w:b/>
        </w:rPr>
        <w:t>I.</w:t>
      </w:r>
    </w:p>
    <w:p w:rsidR="007E1C40" w:rsidRPr="00967129" w:rsidRDefault="007E1C40" w:rsidP="002E503D">
      <w:pPr>
        <w:jc w:val="both"/>
        <w:rPr>
          <w:rFonts w:ascii="Times New Roman" w:hAnsi="Times New Roman" w:cs="Times New Roman"/>
        </w:rPr>
      </w:pPr>
      <w:r w:rsidRPr="00967129">
        <w:rPr>
          <w:rFonts w:ascii="Times New Roman" w:hAnsi="Times New Roman" w:cs="Times New Roman"/>
        </w:rPr>
        <w:t>O</w:t>
      </w:r>
      <w:r w:rsidR="002E503D" w:rsidRPr="00967129">
        <w:rPr>
          <w:rFonts w:ascii="Times New Roman" w:hAnsi="Times New Roman" w:cs="Times New Roman"/>
        </w:rPr>
        <w:t>vom O</w:t>
      </w:r>
      <w:r w:rsidRPr="00967129">
        <w:rPr>
          <w:rFonts w:ascii="Times New Roman" w:hAnsi="Times New Roman" w:cs="Times New Roman"/>
        </w:rPr>
        <w:t>dlukom prenose se komunalne vodne građevine u vlasništvu Općine Povljana u vlasništvo javnog isporučitelja vodne usluge-Vodovod Povljana d.o.o.</w:t>
      </w:r>
      <w:r w:rsidR="00A47DAE" w:rsidRPr="00967129">
        <w:rPr>
          <w:rFonts w:ascii="Times New Roman" w:hAnsi="Times New Roman" w:cs="Times New Roman"/>
        </w:rPr>
        <w:t xml:space="preserve"> </w:t>
      </w:r>
      <w:r w:rsidRPr="00967129">
        <w:rPr>
          <w:rFonts w:ascii="Times New Roman" w:hAnsi="Times New Roman" w:cs="Times New Roman"/>
        </w:rPr>
        <w:t>,Povljana,</w:t>
      </w:r>
      <w:r w:rsidR="00A47DAE" w:rsidRPr="00967129">
        <w:rPr>
          <w:rFonts w:ascii="Times New Roman" w:hAnsi="Times New Roman" w:cs="Times New Roman"/>
        </w:rPr>
        <w:t xml:space="preserve"> </w:t>
      </w:r>
      <w:r w:rsidRPr="00967129">
        <w:rPr>
          <w:rFonts w:ascii="Times New Roman" w:hAnsi="Times New Roman" w:cs="Times New Roman"/>
        </w:rPr>
        <w:t>Stjepana Radića</w:t>
      </w:r>
      <w:r w:rsidR="00A47DAE" w:rsidRPr="00967129">
        <w:rPr>
          <w:rFonts w:ascii="Times New Roman" w:hAnsi="Times New Roman" w:cs="Times New Roman"/>
        </w:rPr>
        <w:t xml:space="preserve"> </w:t>
      </w:r>
      <w:r w:rsidRPr="00967129">
        <w:rPr>
          <w:rFonts w:ascii="Times New Roman" w:hAnsi="Times New Roman" w:cs="Times New Roman"/>
        </w:rPr>
        <w:t>20,OIB 63675888052.</w:t>
      </w:r>
    </w:p>
    <w:p w:rsidR="007E1C40" w:rsidRPr="00967129" w:rsidRDefault="007E1C40" w:rsidP="007E4478">
      <w:pPr>
        <w:jc w:val="center"/>
        <w:rPr>
          <w:rFonts w:ascii="Times New Roman" w:hAnsi="Times New Roman" w:cs="Times New Roman"/>
          <w:b/>
        </w:rPr>
      </w:pPr>
      <w:r w:rsidRPr="00967129">
        <w:rPr>
          <w:rFonts w:ascii="Times New Roman" w:hAnsi="Times New Roman" w:cs="Times New Roman"/>
          <w:b/>
        </w:rPr>
        <w:t>II.</w:t>
      </w:r>
    </w:p>
    <w:p w:rsidR="007E1C40" w:rsidRPr="00967129" w:rsidRDefault="007E1C40" w:rsidP="007E1C40">
      <w:pPr>
        <w:rPr>
          <w:rFonts w:ascii="Times New Roman" w:hAnsi="Times New Roman" w:cs="Times New Roman"/>
        </w:rPr>
      </w:pPr>
      <w:r w:rsidRPr="00967129">
        <w:rPr>
          <w:rFonts w:ascii="Times New Roman" w:hAnsi="Times New Roman" w:cs="Times New Roman"/>
        </w:rPr>
        <w:t>Komunalne vodne građevine iz čl.</w:t>
      </w:r>
      <w:r w:rsidR="002E503D" w:rsidRPr="00967129">
        <w:rPr>
          <w:rFonts w:ascii="Times New Roman" w:hAnsi="Times New Roman" w:cs="Times New Roman"/>
        </w:rPr>
        <w:t xml:space="preserve"> </w:t>
      </w:r>
      <w:r w:rsidRPr="00967129">
        <w:rPr>
          <w:rFonts w:ascii="Times New Roman" w:hAnsi="Times New Roman" w:cs="Times New Roman"/>
        </w:rPr>
        <w:t>I.</w:t>
      </w:r>
      <w:r w:rsidR="002E503D" w:rsidRPr="00967129">
        <w:rPr>
          <w:rFonts w:ascii="Times New Roman" w:hAnsi="Times New Roman" w:cs="Times New Roman"/>
        </w:rPr>
        <w:t xml:space="preserve"> ove O</w:t>
      </w:r>
      <w:r w:rsidRPr="00967129">
        <w:rPr>
          <w:rFonts w:ascii="Times New Roman" w:hAnsi="Times New Roman" w:cs="Times New Roman"/>
        </w:rPr>
        <w:t>dluke prenose se kao prijenos bez naknade</w:t>
      </w:r>
      <w:r w:rsidR="00725D94" w:rsidRPr="00967129">
        <w:rPr>
          <w:rFonts w:ascii="Times New Roman" w:hAnsi="Times New Roman" w:cs="Times New Roman"/>
        </w:rPr>
        <w:t xml:space="preserve">, kao potpora općine Povljana. </w:t>
      </w:r>
    </w:p>
    <w:p w:rsidR="007E4478" w:rsidRPr="00967129" w:rsidRDefault="007E4478" w:rsidP="007E4478">
      <w:pPr>
        <w:jc w:val="center"/>
        <w:rPr>
          <w:rFonts w:ascii="Times New Roman" w:hAnsi="Times New Roman" w:cs="Times New Roman"/>
          <w:b/>
        </w:rPr>
      </w:pPr>
      <w:r w:rsidRPr="00967129">
        <w:rPr>
          <w:rFonts w:ascii="Times New Roman" w:hAnsi="Times New Roman" w:cs="Times New Roman"/>
          <w:b/>
        </w:rPr>
        <w:t>III.</w:t>
      </w:r>
    </w:p>
    <w:p w:rsidR="007E4478" w:rsidRPr="00967129" w:rsidRDefault="007E4478" w:rsidP="00130702">
      <w:pPr>
        <w:jc w:val="both"/>
        <w:rPr>
          <w:rFonts w:ascii="Times New Roman" w:hAnsi="Times New Roman" w:cs="Times New Roman"/>
        </w:rPr>
      </w:pPr>
      <w:r w:rsidRPr="00967129">
        <w:rPr>
          <w:rFonts w:ascii="Times New Roman" w:hAnsi="Times New Roman" w:cs="Times New Roman"/>
        </w:rPr>
        <w:t>Detaljan po</w:t>
      </w:r>
      <w:r w:rsidR="002E503D" w:rsidRPr="00967129">
        <w:rPr>
          <w:rFonts w:ascii="Times New Roman" w:hAnsi="Times New Roman" w:cs="Times New Roman"/>
        </w:rPr>
        <w:t>pis komunalnih vodnih građevina</w:t>
      </w:r>
      <w:r w:rsidRPr="00967129">
        <w:rPr>
          <w:rFonts w:ascii="Times New Roman" w:hAnsi="Times New Roman" w:cs="Times New Roman"/>
        </w:rPr>
        <w:t>,</w:t>
      </w:r>
      <w:r w:rsidR="002E503D" w:rsidRPr="00967129">
        <w:rPr>
          <w:rFonts w:ascii="Times New Roman" w:hAnsi="Times New Roman" w:cs="Times New Roman"/>
        </w:rPr>
        <w:t xml:space="preserve"> </w:t>
      </w:r>
      <w:r w:rsidRPr="00967129">
        <w:rPr>
          <w:rFonts w:ascii="Times New Roman" w:hAnsi="Times New Roman" w:cs="Times New Roman"/>
        </w:rPr>
        <w:t xml:space="preserve">sa pripadajućim </w:t>
      </w:r>
      <w:r w:rsidR="00725D94" w:rsidRPr="00967129">
        <w:rPr>
          <w:rFonts w:ascii="Times New Roman" w:hAnsi="Times New Roman" w:cs="Times New Roman"/>
        </w:rPr>
        <w:t xml:space="preserve">nominalnim </w:t>
      </w:r>
      <w:r w:rsidRPr="00967129">
        <w:rPr>
          <w:rFonts w:ascii="Times New Roman" w:hAnsi="Times New Roman" w:cs="Times New Roman"/>
        </w:rPr>
        <w:t>vri</w:t>
      </w:r>
      <w:r w:rsidR="002E503D" w:rsidRPr="00967129">
        <w:rPr>
          <w:rFonts w:ascii="Times New Roman" w:hAnsi="Times New Roman" w:cs="Times New Roman"/>
        </w:rPr>
        <w:t xml:space="preserve">jednostima </w:t>
      </w:r>
      <w:r w:rsidR="00725D94" w:rsidRPr="00967129">
        <w:rPr>
          <w:rFonts w:ascii="Times New Roman" w:hAnsi="Times New Roman" w:cs="Times New Roman"/>
        </w:rPr>
        <w:t xml:space="preserve">na dan 31.12.2014. </w:t>
      </w:r>
      <w:r w:rsidR="002E503D" w:rsidRPr="00967129">
        <w:rPr>
          <w:rFonts w:ascii="Times New Roman" w:hAnsi="Times New Roman" w:cs="Times New Roman"/>
        </w:rPr>
        <w:t>sastavni je dio ove O</w:t>
      </w:r>
      <w:r w:rsidRPr="00967129">
        <w:rPr>
          <w:rFonts w:ascii="Times New Roman" w:hAnsi="Times New Roman" w:cs="Times New Roman"/>
        </w:rPr>
        <w:t>dluke.</w:t>
      </w:r>
    </w:p>
    <w:p w:rsidR="007E4478" w:rsidRPr="00967129" w:rsidRDefault="007E4478" w:rsidP="007E4478">
      <w:pPr>
        <w:jc w:val="center"/>
        <w:rPr>
          <w:rFonts w:ascii="Times New Roman" w:hAnsi="Times New Roman" w:cs="Times New Roman"/>
          <w:b/>
        </w:rPr>
      </w:pPr>
      <w:r w:rsidRPr="00967129">
        <w:rPr>
          <w:rFonts w:ascii="Times New Roman" w:hAnsi="Times New Roman" w:cs="Times New Roman"/>
          <w:b/>
        </w:rPr>
        <w:t>IV.</w:t>
      </w:r>
    </w:p>
    <w:p w:rsidR="007E4478" w:rsidRPr="00967129" w:rsidRDefault="007E4478" w:rsidP="00130702">
      <w:pPr>
        <w:jc w:val="both"/>
        <w:rPr>
          <w:rFonts w:ascii="Times New Roman" w:hAnsi="Times New Roman" w:cs="Times New Roman"/>
        </w:rPr>
      </w:pPr>
      <w:r w:rsidRPr="00967129">
        <w:rPr>
          <w:rFonts w:ascii="Times New Roman" w:hAnsi="Times New Roman" w:cs="Times New Roman"/>
        </w:rPr>
        <w:t>Nalaže se Vodovod</w:t>
      </w:r>
      <w:r w:rsidR="002E503D" w:rsidRPr="00967129">
        <w:rPr>
          <w:rFonts w:ascii="Times New Roman" w:hAnsi="Times New Roman" w:cs="Times New Roman"/>
        </w:rPr>
        <w:t xml:space="preserve">u </w:t>
      </w:r>
      <w:r w:rsidRPr="00967129">
        <w:rPr>
          <w:rFonts w:ascii="Times New Roman" w:hAnsi="Times New Roman" w:cs="Times New Roman"/>
        </w:rPr>
        <w:t xml:space="preserve"> Povljana d.o.o.</w:t>
      </w:r>
      <w:r w:rsidR="002E503D" w:rsidRPr="00967129">
        <w:rPr>
          <w:rFonts w:ascii="Times New Roman" w:hAnsi="Times New Roman" w:cs="Times New Roman"/>
        </w:rPr>
        <w:t xml:space="preserve"> </w:t>
      </w:r>
      <w:r w:rsidRPr="00967129">
        <w:rPr>
          <w:rFonts w:ascii="Times New Roman" w:hAnsi="Times New Roman" w:cs="Times New Roman"/>
        </w:rPr>
        <w:t>da prema specifikaciji vodovodne opreme istu unese u svoje poslovne knjige sa 01.01.2015.g.</w:t>
      </w:r>
    </w:p>
    <w:p w:rsidR="002E503D" w:rsidRPr="00967129" w:rsidRDefault="002E503D" w:rsidP="007E1C40">
      <w:pPr>
        <w:rPr>
          <w:rFonts w:ascii="Times New Roman" w:hAnsi="Times New Roman" w:cs="Times New Roman"/>
        </w:rPr>
      </w:pPr>
    </w:p>
    <w:p w:rsidR="002E503D" w:rsidRPr="00967129" w:rsidRDefault="002E503D" w:rsidP="002E503D">
      <w:pPr>
        <w:jc w:val="center"/>
        <w:rPr>
          <w:rFonts w:ascii="Times New Roman" w:hAnsi="Times New Roman" w:cs="Times New Roman"/>
        </w:rPr>
      </w:pPr>
      <w:r w:rsidRPr="00967129">
        <w:rPr>
          <w:rFonts w:ascii="Times New Roman" w:hAnsi="Times New Roman" w:cs="Times New Roman"/>
        </w:rPr>
        <w:t>V.</w:t>
      </w:r>
    </w:p>
    <w:p w:rsidR="002E503D" w:rsidRPr="00967129" w:rsidRDefault="002E503D" w:rsidP="00130702">
      <w:pPr>
        <w:jc w:val="both"/>
        <w:rPr>
          <w:rFonts w:ascii="Times New Roman" w:hAnsi="Times New Roman" w:cs="Times New Roman"/>
        </w:rPr>
      </w:pPr>
      <w:r w:rsidRPr="00967129">
        <w:rPr>
          <w:rFonts w:ascii="Times New Roman" w:hAnsi="Times New Roman" w:cs="Times New Roman"/>
        </w:rPr>
        <w:t>Danom donošenja ove Odluke, prestaje važiti Odluka o prijenosu komunalnih vodnih građevina, objavljena u „Službenom glasniku Zadarske županije“ br. 8/15.</w:t>
      </w:r>
    </w:p>
    <w:p w:rsidR="007E4478" w:rsidRPr="00967129" w:rsidRDefault="007E4478" w:rsidP="007E4478">
      <w:pPr>
        <w:jc w:val="center"/>
        <w:rPr>
          <w:rFonts w:ascii="Times New Roman" w:hAnsi="Times New Roman" w:cs="Times New Roman"/>
          <w:b/>
        </w:rPr>
      </w:pPr>
      <w:r w:rsidRPr="00967129">
        <w:rPr>
          <w:rFonts w:ascii="Times New Roman" w:hAnsi="Times New Roman" w:cs="Times New Roman"/>
          <w:b/>
        </w:rPr>
        <w:t>V</w:t>
      </w:r>
      <w:r w:rsidR="002E503D" w:rsidRPr="00967129">
        <w:rPr>
          <w:rFonts w:ascii="Times New Roman" w:hAnsi="Times New Roman" w:cs="Times New Roman"/>
          <w:b/>
        </w:rPr>
        <w:t>I</w:t>
      </w:r>
      <w:r w:rsidRPr="00967129">
        <w:rPr>
          <w:rFonts w:ascii="Times New Roman" w:hAnsi="Times New Roman" w:cs="Times New Roman"/>
          <w:b/>
        </w:rPr>
        <w:t>.</w:t>
      </w:r>
    </w:p>
    <w:p w:rsidR="007E4478" w:rsidRPr="00967129" w:rsidRDefault="007E4478" w:rsidP="00130702">
      <w:pPr>
        <w:jc w:val="both"/>
        <w:rPr>
          <w:rFonts w:ascii="Times New Roman" w:hAnsi="Times New Roman" w:cs="Times New Roman"/>
        </w:rPr>
      </w:pPr>
      <w:r w:rsidRPr="00967129">
        <w:rPr>
          <w:rFonts w:ascii="Times New Roman" w:hAnsi="Times New Roman" w:cs="Times New Roman"/>
        </w:rPr>
        <w:t>Ova odluka</w:t>
      </w:r>
      <w:r w:rsidR="002E503D" w:rsidRPr="00967129">
        <w:rPr>
          <w:rFonts w:ascii="Times New Roman" w:hAnsi="Times New Roman" w:cs="Times New Roman"/>
        </w:rPr>
        <w:t xml:space="preserve"> stupa na snagu danom donošenja</w:t>
      </w:r>
      <w:r w:rsidRPr="00967129">
        <w:rPr>
          <w:rFonts w:ascii="Times New Roman" w:hAnsi="Times New Roman" w:cs="Times New Roman"/>
        </w:rPr>
        <w:t>,</w:t>
      </w:r>
      <w:r w:rsidR="002E503D" w:rsidRPr="00967129">
        <w:rPr>
          <w:rFonts w:ascii="Times New Roman" w:hAnsi="Times New Roman" w:cs="Times New Roman"/>
        </w:rPr>
        <w:t xml:space="preserve"> a objavit</w:t>
      </w:r>
      <w:r w:rsidRPr="00967129">
        <w:rPr>
          <w:rFonts w:ascii="Times New Roman" w:hAnsi="Times New Roman" w:cs="Times New Roman"/>
        </w:rPr>
        <w:t xml:space="preserve"> će se u </w:t>
      </w:r>
      <w:r w:rsidR="002E503D" w:rsidRPr="00967129">
        <w:rPr>
          <w:rFonts w:ascii="Times New Roman" w:hAnsi="Times New Roman" w:cs="Times New Roman"/>
        </w:rPr>
        <w:t>„</w:t>
      </w:r>
      <w:r w:rsidRPr="00967129">
        <w:rPr>
          <w:rFonts w:ascii="Times New Roman" w:hAnsi="Times New Roman" w:cs="Times New Roman"/>
        </w:rPr>
        <w:t>Službenom glasniku Zadarske županije.</w:t>
      </w:r>
      <w:r w:rsidR="002E503D" w:rsidRPr="00967129">
        <w:rPr>
          <w:rFonts w:ascii="Times New Roman" w:hAnsi="Times New Roman" w:cs="Times New Roman"/>
        </w:rPr>
        <w:t>“</w:t>
      </w:r>
    </w:p>
    <w:p w:rsidR="00130702" w:rsidRPr="00967129" w:rsidRDefault="00130702" w:rsidP="00130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129">
        <w:rPr>
          <w:rFonts w:ascii="Times New Roman" w:hAnsi="Times New Roman" w:cs="Times New Roman"/>
        </w:rPr>
        <w:t>KLASA:363-01/15-01/10</w:t>
      </w:r>
    </w:p>
    <w:p w:rsidR="00130702" w:rsidRPr="00967129" w:rsidRDefault="00130702" w:rsidP="00130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129">
        <w:rPr>
          <w:rFonts w:ascii="Times New Roman" w:hAnsi="Times New Roman" w:cs="Times New Roman"/>
        </w:rPr>
        <w:t>URBROJ:2198/25-40-16-2</w:t>
      </w:r>
    </w:p>
    <w:p w:rsidR="00130702" w:rsidRPr="00967129" w:rsidRDefault="00967129" w:rsidP="001307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Povljana, 23. veljače </w:t>
      </w:r>
      <w:r w:rsidR="00130702" w:rsidRPr="00967129">
        <w:rPr>
          <w:rFonts w:ascii="Times New Roman" w:hAnsi="Times New Roman" w:cs="Times New Roman"/>
        </w:rPr>
        <w:t xml:space="preserve"> 2016.</w:t>
      </w:r>
    </w:p>
    <w:p w:rsidR="00130702" w:rsidRPr="00967129" w:rsidRDefault="00130702" w:rsidP="00130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702" w:rsidRPr="00967129" w:rsidRDefault="00130702" w:rsidP="001307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702" w:rsidRPr="00967129" w:rsidRDefault="00130702" w:rsidP="001307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7129">
        <w:rPr>
          <w:rFonts w:ascii="Times New Roman" w:hAnsi="Times New Roman" w:cs="Times New Roman"/>
        </w:rPr>
        <w:t>OPĆINSKO VIJEĆE OPĆINE POVLJANA</w:t>
      </w:r>
    </w:p>
    <w:p w:rsidR="00130702" w:rsidRPr="00967129" w:rsidRDefault="00130702" w:rsidP="001307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702" w:rsidRPr="00967129" w:rsidRDefault="00130702" w:rsidP="001307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71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Predsjednik Općinskog vijeća</w:t>
      </w:r>
    </w:p>
    <w:p w:rsidR="00130702" w:rsidRPr="00967129" w:rsidRDefault="00130702" w:rsidP="001307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71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Nikola Vičević</w:t>
      </w:r>
    </w:p>
    <w:p w:rsidR="002E503D" w:rsidRPr="00967129" w:rsidRDefault="002E503D" w:rsidP="00130702">
      <w:pPr>
        <w:spacing w:after="0"/>
        <w:jc w:val="both"/>
        <w:rPr>
          <w:rFonts w:ascii="Times New Roman" w:hAnsi="Times New Roman" w:cs="Times New Roman"/>
        </w:rPr>
      </w:pPr>
    </w:p>
    <w:p w:rsidR="007E4478" w:rsidRPr="00967129" w:rsidRDefault="007E4478" w:rsidP="007E1C40">
      <w:pPr>
        <w:rPr>
          <w:rFonts w:ascii="Times New Roman" w:hAnsi="Times New Roman" w:cs="Times New Roman"/>
        </w:rPr>
      </w:pPr>
    </w:p>
    <w:p w:rsidR="007E1C40" w:rsidRPr="007E1C40" w:rsidRDefault="007E1C40" w:rsidP="007E1C40">
      <w:pPr>
        <w:rPr>
          <w:rFonts w:ascii="Times New Roman" w:hAnsi="Times New Roman" w:cs="Times New Roman"/>
        </w:rPr>
      </w:pPr>
    </w:p>
    <w:sectPr w:rsidR="007E1C40" w:rsidRPr="007E1C40" w:rsidSect="000B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40"/>
    <w:rsid w:val="00020D99"/>
    <w:rsid w:val="000B3EF5"/>
    <w:rsid w:val="00130702"/>
    <w:rsid w:val="002E503D"/>
    <w:rsid w:val="00725D94"/>
    <w:rsid w:val="00747EDE"/>
    <w:rsid w:val="007E1C40"/>
    <w:rsid w:val="007E4478"/>
    <w:rsid w:val="008732E1"/>
    <w:rsid w:val="00967129"/>
    <w:rsid w:val="009E1830"/>
    <w:rsid w:val="00A47DAE"/>
    <w:rsid w:val="00C47A92"/>
    <w:rsid w:val="00D3404D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4949-8DB7-40DB-945C-F0CF0CF5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2016-02-15T10:43:00Z</cp:lastPrinted>
  <dcterms:created xsi:type="dcterms:W3CDTF">2016-05-03T06:53:00Z</dcterms:created>
  <dcterms:modified xsi:type="dcterms:W3CDTF">2016-05-06T06:49:00Z</dcterms:modified>
</cp:coreProperties>
</file>