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45A3" w14:textId="52AB452F" w:rsidR="00FD43D4" w:rsidRDefault="00FD43D4" w:rsidP="008E3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5. stavka 2., članka 6. stavka 2.</w:t>
      </w:r>
      <w:r w:rsidR="00D47110">
        <w:rPr>
          <w:rFonts w:ascii="Times New Roman" w:hAnsi="Times New Roman" w:cs="Times New Roman"/>
          <w:sz w:val="24"/>
          <w:szCs w:val="24"/>
        </w:rPr>
        <w:t>, članka 9.</w:t>
      </w:r>
      <w:r>
        <w:rPr>
          <w:rFonts w:ascii="Times New Roman" w:hAnsi="Times New Roman" w:cs="Times New Roman"/>
          <w:sz w:val="24"/>
          <w:szCs w:val="24"/>
        </w:rPr>
        <w:t xml:space="preserve"> i članka 10. stavka 3. Zakona o financiranju političkih aktivnosti, izborne promidžbe i referenduma („Narodne </w:t>
      </w:r>
      <w:r w:rsidR="004B036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ovine“, broj</w:t>
      </w:r>
      <w:r w:rsidR="004B0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29/19 i 98/19) i članka 31. Statuta Općine </w:t>
      </w:r>
      <w:r w:rsidR="00FC4798">
        <w:rPr>
          <w:rFonts w:ascii="Times New Roman" w:hAnsi="Times New Roman" w:cs="Times New Roman"/>
          <w:sz w:val="24"/>
          <w:szCs w:val="24"/>
        </w:rPr>
        <w:t>Povljana</w:t>
      </w:r>
      <w:r>
        <w:rPr>
          <w:rFonts w:ascii="Times New Roman" w:hAnsi="Times New Roman" w:cs="Times New Roman"/>
          <w:sz w:val="24"/>
          <w:szCs w:val="24"/>
        </w:rPr>
        <w:t xml:space="preserve"> („Službeni glasnik </w:t>
      </w:r>
      <w:r w:rsidR="00FC4798">
        <w:rPr>
          <w:rFonts w:ascii="Times New Roman" w:hAnsi="Times New Roman" w:cs="Times New Roman"/>
          <w:sz w:val="24"/>
          <w:szCs w:val="24"/>
        </w:rPr>
        <w:t>Zadarske županije</w:t>
      </w:r>
      <w:r w:rsidR="004B036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broj </w:t>
      </w:r>
      <w:r w:rsidR="00FC479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/21), Općinsko vijeće Općine </w:t>
      </w:r>
      <w:r w:rsidR="00FC4798">
        <w:rPr>
          <w:rFonts w:ascii="Times New Roman" w:hAnsi="Times New Roman" w:cs="Times New Roman"/>
          <w:sz w:val="24"/>
          <w:szCs w:val="24"/>
        </w:rPr>
        <w:t>Povljana</w:t>
      </w:r>
      <w:r>
        <w:rPr>
          <w:rFonts w:ascii="Times New Roman" w:hAnsi="Times New Roman" w:cs="Times New Roman"/>
          <w:sz w:val="24"/>
          <w:szCs w:val="24"/>
        </w:rPr>
        <w:t xml:space="preserve">, na svojoj </w:t>
      </w:r>
      <w:r w:rsidR="00127DF2">
        <w:rPr>
          <w:rFonts w:ascii="Times New Roman" w:hAnsi="Times New Roman" w:cs="Times New Roman"/>
          <w:sz w:val="24"/>
          <w:szCs w:val="24"/>
        </w:rPr>
        <w:t>1</w:t>
      </w:r>
      <w:r w:rsidR="001A6AD7">
        <w:rPr>
          <w:rFonts w:ascii="Times New Roman" w:hAnsi="Times New Roman" w:cs="Times New Roman"/>
          <w:sz w:val="24"/>
          <w:szCs w:val="24"/>
        </w:rPr>
        <w:t>2</w:t>
      </w:r>
      <w:r w:rsidR="00A46BC0">
        <w:rPr>
          <w:rFonts w:ascii="Times New Roman" w:hAnsi="Times New Roman" w:cs="Times New Roman"/>
          <w:sz w:val="24"/>
          <w:szCs w:val="24"/>
        </w:rPr>
        <w:t xml:space="preserve">. </w:t>
      </w:r>
      <w:r w:rsidR="004B0368">
        <w:rPr>
          <w:rFonts w:ascii="Times New Roman" w:hAnsi="Times New Roman" w:cs="Times New Roman"/>
          <w:sz w:val="24"/>
          <w:szCs w:val="24"/>
        </w:rPr>
        <w:t>(</w:t>
      </w:r>
      <w:r w:rsidR="008E598B">
        <w:rPr>
          <w:rFonts w:ascii="Times New Roman" w:hAnsi="Times New Roman" w:cs="Times New Roman"/>
          <w:sz w:val="24"/>
          <w:szCs w:val="24"/>
        </w:rPr>
        <w:t>dvanaestoj</w:t>
      </w:r>
      <w:r w:rsidR="004B03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sjednici, održanoj dana </w:t>
      </w:r>
      <w:r w:rsidR="00B91E95">
        <w:rPr>
          <w:rFonts w:ascii="Times New Roman" w:hAnsi="Times New Roman" w:cs="Times New Roman"/>
          <w:sz w:val="24"/>
          <w:szCs w:val="24"/>
        </w:rPr>
        <w:t>22</w:t>
      </w:r>
      <w:r w:rsidR="00127DF2">
        <w:rPr>
          <w:rFonts w:ascii="Times New Roman" w:hAnsi="Times New Roman" w:cs="Times New Roman"/>
          <w:sz w:val="24"/>
          <w:szCs w:val="24"/>
        </w:rPr>
        <w:t>.</w:t>
      </w:r>
      <w:r w:rsidR="001A6AD7">
        <w:rPr>
          <w:rFonts w:ascii="Times New Roman" w:hAnsi="Times New Roman" w:cs="Times New Roman"/>
          <w:sz w:val="24"/>
          <w:szCs w:val="24"/>
        </w:rPr>
        <w:t xml:space="preserve"> prosinca</w:t>
      </w:r>
      <w:r w:rsidR="009B2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27D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 donosi</w:t>
      </w:r>
    </w:p>
    <w:p w14:paraId="786D7C8A" w14:textId="77777777" w:rsidR="00FD43D4" w:rsidRDefault="00FD43D4" w:rsidP="00FD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AC6B8" w14:textId="77777777" w:rsidR="00430B95" w:rsidRDefault="00FD43D4" w:rsidP="00430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FC479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30B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1C366F" w14:textId="38D174CE" w:rsidR="00FD43D4" w:rsidRDefault="00FD43D4" w:rsidP="00430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rasporedu sredst</w:t>
      </w:r>
      <w:r w:rsidR="00E71EB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va za rad političkih stranaka  i članova izabranih s liste</w:t>
      </w:r>
      <w:r w:rsidR="00430B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grupe birača zastupljenih u Općinskom vijeću Općine </w:t>
      </w:r>
      <w:r w:rsidR="00FC4798">
        <w:rPr>
          <w:rFonts w:ascii="Times New Roman" w:hAnsi="Times New Roman" w:cs="Times New Roman"/>
          <w:b/>
          <w:bCs/>
          <w:sz w:val="24"/>
          <w:szCs w:val="24"/>
        </w:rPr>
        <w:t>Povljana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1A6AD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7B612A45" w14:textId="77777777" w:rsidR="00FD43D4" w:rsidRDefault="00FD43D4" w:rsidP="00FD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F9320" w14:textId="77777777" w:rsidR="00FD43D4" w:rsidRDefault="00FD43D4" w:rsidP="00FD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1F11ED7" w14:textId="77777777" w:rsidR="001A6AD7" w:rsidRDefault="001A6AD7" w:rsidP="00FD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BC9E2" w14:textId="2344655B" w:rsidR="00FD43D4" w:rsidRDefault="00FD43D4" w:rsidP="00FD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raspodjeljuju se sredstva Proračuna Općine </w:t>
      </w:r>
      <w:r w:rsidR="00FC4798">
        <w:rPr>
          <w:rFonts w:ascii="Times New Roman" w:hAnsi="Times New Roman" w:cs="Times New Roman"/>
          <w:sz w:val="24"/>
          <w:szCs w:val="24"/>
        </w:rPr>
        <w:t>Povljana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1A6A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godinu koja su predviđena za rad političkih stranaka i članova izabranih s liste grupe birača zastupljenih u Općinskom vijeću Općine </w:t>
      </w:r>
      <w:r w:rsidR="00FC4798">
        <w:rPr>
          <w:rFonts w:ascii="Times New Roman" w:hAnsi="Times New Roman" w:cs="Times New Roman"/>
          <w:sz w:val="24"/>
          <w:szCs w:val="24"/>
        </w:rPr>
        <w:t>Povljana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Pr="00127DF2">
        <w:rPr>
          <w:rFonts w:ascii="Times New Roman" w:hAnsi="Times New Roman" w:cs="Times New Roman"/>
          <w:sz w:val="24"/>
          <w:szCs w:val="24"/>
        </w:rPr>
        <w:t>202</w:t>
      </w:r>
      <w:r w:rsidR="001A6AD7">
        <w:rPr>
          <w:rFonts w:ascii="Times New Roman" w:hAnsi="Times New Roman" w:cs="Times New Roman"/>
          <w:sz w:val="24"/>
          <w:szCs w:val="24"/>
        </w:rPr>
        <w:t>3</w:t>
      </w:r>
      <w:r w:rsidRPr="00127DF2">
        <w:rPr>
          <w:rFonts w:ascii="Times New Roman" w:hAnsi="Times New Roman" w:cs="Times New Roman"/>
          <w:sz w:val="24"/>
          <w:szCs w:val="24"/>
        </w:rPr>
        <w:t>. godini.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EF206" w14:textId="77777777" w:rsidR="008C0162" w:rsidRDefault="008C0162" w:rsidP="00FD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CDB36" w14:textId="77777777" w:rsidR="00FD43D4" w:rsidRDefault="00FD43D4" w:rsidP="00FD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99425BB" w14:textId="77777777" w:rsidR="001A6AD7" w:rsidRDefault="001A6AD7" w:rsidP="00FD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286FA" w14:textId="7129B4E6" w:rsidR="00FD43D4" w:rsidRDefault="00FD43D4" w:rsidP="00FD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svakog člana Općinskog vijeća Općine </w:t>
      </w:r>
      <w:r w:rsidR="00FC4798">
        <w:rPr>
          <w:rFonts w:ascii="Times New Roman" w:hAnsi="Times New Roman" w:cs="Times New Roman"/>
          <w:sz w:val="24"/>
          <w:szCs w:val="24"/>
        </w:rPr>
        <w:t>Povljana</w:t>
      </w:r>
      <w:r>
        <w:rPr>
          <w:rFonts w:ascii="Times New Roman" w:hAnsi="Times New Roman" w:cs="Times New Roman"/>
          <w:sz w:val="24"/>
          <w:szCs w:val="24"/>
        </w:rPr>
        <w:t xml:space="preserve"> utvrđuje se godišnji iznos sredstava od 1</w:t>
      </w:r>
      <w:r w:rsidR="002A6376">
        <w:rPr>
          <w:rFonts w:ascii="Times New Roman" w:hAnsi="Times New Roman" w:cs="Times New Roman"/>
          <w:sz w:val="24"/>
          <w:szCs w:val="24"/>
        </w:rPr>
        <w:t>32,</w:t>
      </w:r>
      <w:r w:rsidR="00F949D8">
        <w:rPr>
          <w:rFonts w:ascii="Times New Roman" w:hAnsi="Times New Roman" w:cs="Times New Roman"/>
          <w:sz w:val="24"/>
          <w:szCs w:val="24"/>
        </w:rPr>
        <w:t>67</w:t>
      </w:r>
      <w:r w:rsidR="002A6376">
        <w:rPr>
          <w:rFonts w:ascii="Times New Roman" w:hAnsi="Times New Roman" w:cs="Times New Roman"/>
          <w:sz w:val="24"/>
          <w:szCs w:val="24"/>
        </w:rPr>
        <w:t xml:space="preserve"> eura</w:t>
      </w:r>
      <w:r w:rsidR="00A45100">
        <w:rPr>
          <w:rFonts w:ascii="Times New Roman" w:hAnsi="Times New Roman" w:cs="Times New Roman"/>
          <w:sz w:val="24"/>
          <w:szCs w:val="24"/>
        </w:rPr>
        <w:t>.</w:t>
      </w:r>
    </w:p>
    <w:p w14:paraId="17F0C26D" w14:textId="77777777" w:rsidR="001A6AD7" w:rsidRDefault="001A6AD7" w:rsidP="00FD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0EEED" w14:textId="383A331A" w:rsidR="00FD43D4" w:rsidRDefault="00FD43D4" w:rsidP="00FD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svakog izabranog člana Općinskog vijeća Općine </w:t>
      </w:r>
      <w:r w:rsidR="00FC4798">
        <w:rPr>
          <w:rFonts w:ascii="Times New Roman" w:hAnsi="Times New Roman" w:cs="Times New Roman"/>
          <w:sz w:val="24"/>
          <w:szCs w:val="24"/>
        </w:rPr>
        <w:t>Povljana</w:t>
      </w:r>
      <w:r>
        <w:rPr>
          <w:rFonts w:ascii="Times New Roman" w:hAnsi="Times New Roman" w:cs="Times New Roman"/>
          <w:sz w:val="24"/>
          <w:szCs w:val="24"/>
        </w:rPr>
        <w:t xml:space="preserve"> podzastupljenog spola utvrđuje se i godišnja naknada od </w:t>
      </w:r>
      <w:r w:rsidR="00A45100">
        <w:rPr>
          <w:rFonts w:ascii="Times New Roman" w:hAnsi="Times New Roman" w:cs="Times New Roman"/>
          <w:sz w:val="24"/>
          <w:szCs w:val="24"/>
        </w:rPr>
        <w:t>13,27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D50ED3" w14:textId="77777777" w:rsidR="001A6AD7" w:rsidRDefault="001A6AD7" w:rsidP="00DE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36787" w14:textId="5DFE323C" w:rsidR="00FD43D4" w:rsidRDefault="00FD43D4" w:rsidP="00DE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u ukupnom iznosu od </w:t>
      </w:r>
      <w:r w:rsidR="00A6737D">
        <w:rPr>
          <w:rFonts w:ascii="Times New Roman" w:hAnsi="Times New Roman" w:cs="Times New Roman"/>
          <w:sz w:val="24"/>
          <w:szCs w:val="24"/>
        </w:rPr>
        <w:t>398</w:t>
      </w:r>
      <w:r w:rsidR="00A45100">
        <w:rPr>
          <w:rFonts w:ascii="Times New Roman" w:hAnsi="Times New Roman" w:cs="Times New Roman"/>
          <w:sz w:val="24"/>
          <w:szCs w:val="24"/>
        </w:rPr>
        <w:t>,0</w:t>
      </w:r>
      <w:r w:rsidR="00F949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98B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, planirana </w:t>
      </w:r>
      <w:r w:rsidR="00127DF2">
        <w:rPr>
          <w:rFonts w:ascii="Times New Roman" w:hAnsi="Times New Roman" w:cs="Times New Roman"/>
          <w:sz w:val="24"/>
          <w:szCs w:val="24"/>
        </w:rPr>
        <w:t>su u Proračunu Općine Povljana za 202</w:t>
      </w:r>
      <w:r w:rsidR="001A6AD7">
        <w:rPr>
          <w:rFonts w:ascii="Times New Roman" w:hAnsi="Times New Roman" w:cs="Times New Roman"/>
          <w:sz w:val="24"/>
          <w:szCs w:val="24"/>
        </w:rPr>
        <w:t>3</w:t>
      </w:r>
      <w:r w:rsidR="00127DF2">
        <w:rPr>
          <w:rFonts w:ascii="Times New Roman" w:hAnsi="Times New Roman" w:cs="Times New Roman"/>
          <w:sz w:val="24"/>
          <w:szCs w:val="24"/>
        </w:rPr>
        <w:t xml:space="preserve">. godinu, Program 1001, Rad </w:t>
      </w:r>
      <w:r w:rsidR="00F949D8">
        <w:rPr>
          <w:rFonts w:ascii="Times New Roman" w:hAnsi="Times New Roman" w:cs="Times New Roman"/>
          <w:sz w:val="24"/>
          <w:szCs w:val="24"/>
        </w:rPr>
        <w:t>O</w:t>
      </w:r>
      <w:r w:rsidR="00127DF2">
        <w:rPr>
          <w:rFonts w:ascii="Times New Roman" w:hAnsi="Times New Roman" w:cs="Times New Roman"/>
          <w:sz w:val="24"/>
          <w:szCs w:val="24"/>
        </w:rPr>
        <w:t>pćinskog vijeća, Aktivnost A100102 Financiranje rada političkih stranaka</w:t>
      </w:r>
    </w:p>
    <w:p w14:paraId="36B98A2F" w14:textId="77777777" w:rsidR="00FD43D4" w:rsidRDefault="00FD43D4" w:rsidP="00FD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"/>
        <w:gridCol w:w="1385"/>
        <w:gridCol w:w="950"/>
        <w:gridCol w:w="1816"/>
        <w:gridCol w:w="883"/>
        <w:gridCol w:w="1383"/>
        <w:gridCol w:w="1527"/>
        <w:gridCol w:w="886"/>
      </w:tblGrid>
      <w:tr w:rsidR="00F949D8" w14:paraId="0760CAD0" w14:textId="77777777" w:rsidTr="00802530">
        <w:tc>
          <w:tcPr>
            <w:tcW w:w="522" w:type="dxa"/>
            <w:vAlign w:val="center"/>
          </w:tcPr>
          <w:p w14:paraId="317CE700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  <w:proofErr w:type="spellEnd"/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. br.</w:t>
            </w:r>
          </w:p>
        </w:tc>
        <w:tc>
          <w:tcPr>
            <w:tcW w:w="1385" w:type="dxa"/>
            <w:vAlign w:val="center"/>
          </w:tcPr>
          <w:p w14:paraId="1FB6C032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Naziv političke stranke</w:t>
            </w:r>
          </w:p>
        </w:tc>
        <w:tc>
          <w:tcPr>
            <w:tcW w:w="950" w:type="dxa"/>
            <w:vAlign w:val="center"/>
          </w:tcPr>
          <w:p w14:paraId="40F805CC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Broj vijećnika</w:t>
            </w:r>
          </w:p>
        </w:tc>
        <w:tc>
          <w:tcPr>
            <w:tcW w:w="1816" w:type="dxa"/>
            <w:vAlign w:val="center"/>
          </w:tcPr>
          <w:p w14:paraId="06032F77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Broj vijećnika koji su dostavili izjavu o odricanju od prava na financiranje iz proračuna Općine Povljana</w:t>
            </w:r>
          </w:p>
        </w:tc>
        <w:tc>
          <w:tcPr>
            <w:tcW w:w="593" w:type="dxa"/>
            <w:vAlign w:val="center"/>
          </w:tcPr>
          <w:p w14:paraId="43409F3A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Iznos naknade (EUR)</w:t>
            </w:r>
          </w:p>
        </w:tc>
        <w:tc>
          <w:tcPr>
            <w:tcW w:w="1383" w:type="dxa"/>
            <w:vAlign w:val="center"/>
          </w:tcPr>
          <w:p w14:paraId="21295A5A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Iznos naknade – podzastupljeni spol (ž) (EUR)</w:t>
            </w:r>
          </w:p>
        </w:tc>
        <w:tc>
          <w:tcPr>
            <w:tcW w:w="1527" w:type="dxa"/>
            <w:vAlign w:val="center"/>
          </w:tcPr>
          <w:p w14:paraId="4A7BDFD9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Broj vijećnika podzastupljenog spola</w:t>
            </w:r>
          </w:p>
        </w:tc>
        <w:tc>
          <w:tcPr>
            <w:tcW w:w="886" w:type="dxa"/>
            <w:vAlign w:val="center"/>
          </w:tcPr>
          <w:p w14:paraId="0D4767AB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Ukupno EUR</w:t>
            </w:r>
          </w:p>
        </w:tc>
      </w:tr>
      <w:tr w:rsidR="00F949D8" w14:paraId="11D38927" w14:textId="77777777" w:rsidTr="00802530">
        <w:tc>
          <w:tcPr>
            <w:tcW w:w="522" w:type="dxa"/>
            <w:vAlign w:val="center"/>
          </w:tcPr>
          <w:p w14:paraId="2751502D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5" w:type="dxa"/>
            <w:vAlign w:val="center"/>
          </w:tcPr>
          <w:p w14:paraId="757D942E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Kandidacijska lista grupe birača – nositelj Predrag Rukavina</w:t>
            </w:r>
          </w:p>
        </w:tc>
        <w:tc>
          <w:tcPr>
            <w:tcW w:w="950" w:type="dxa"/>
            <w:vAlign w:val="center"/>
          </w:tcPr>
          <w:p w14:paraId="6DAA8DA3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6" w:type="dxa"/>
            <w:vAlign w:val="center"/>
          </w:tcPr>
          <w:p w14:paraId="430899D4" w14:textId="35EBC09A" w:rsidR="00F949D8" w:rsidRPr="00CD42A5" w:rsidRDefault="00B91E95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3" w:type="dxa"/>
            <w:vAlign w:val="center"/>
          </w:tcPr>
          <w:p w14:paraId="3C023E58" w14:textId="7F435D81" w:rsidR="00F949D8" w:rsidRPr="00CD42A5" w:rsidRDefault="00B91E95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132,67</w:t>
            </w:r>
          </w:p>
        </w:tc>
        <w:tc>
          <w:tcPr>
            <w:tcW w:w="1383" w:type="dxa"/>
            <w:vAlign w:val="center"/>
          </w:tcPr>
          <w:p w14:paraId="3D1E9820" w14:textId="2C3771AB" w:rsidR="00F949D8" w:rsidRPr="00CD42A5" w:rsidRDefault="00B91E95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13,27</w:t>
            </w:r>
          </w:p>
        </w:tc>
        <w:tc>
          <w:tcPr>
            <w:tcW w:w="1527" w:type="dxa"/>
            <w:vAlign w:val="center"/>
          </w:tcPr>
          <w:p w14:paraId="59BEDB84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14:paraId="09F83345" w14:textId="24B96D49" w:rsidR="00F949D8" w:rsidRPr="00CD42A5" w:rsidRDefault="00B91E95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145,94</w:t>
            </w:r>
          </w:p>
        </w:tc>
      </w:tr>
      <w:tr w:rsidR="00F949D8" w14:paraId="2097277B" w14:textId="77777777" w:rsidTr="00802530">
        <w:tc>
          <w:tcPr>
            <w:tcW w:w="522" w:type="dxa"/>
            <w:vAlign w:val="center"/>
          </w:tcPr>
          <w:p w14:paraId="7B4161A6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85" w:type="dxa"/>
            <w:vAlign w:val="center"/>
          </w:tcPr>
          <w:p w14:paraId="164C1E42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Hrvatska demokratska zajednica - HDZ</w:t>
            </w:r>
          </w:p>
        </w:tc>
        <w:tc>
          <w:tcPr>
            <w:tcW w:w="950" w:type="dxa"/>
            <w:vAlign w:val="center"/>
          </w:tcPr>
          <w:p w14:paraId="013194AF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6" w:type="dxa"/>
            <w:vAlign w:val="center"/>
          </w:tcPr>
          <w:p w14:paraId="6621B4B8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vAlign w:val="center"/>
          </w:tcPr>
          <w:p w14:paraId="361EEB0F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132,67</w:t>
            </w:r>
          </w:p>
        </w:tc>
        <w:tc>
          <w:tcPr>
            <w:tcW w:w="1383" w:type="dxa"/>
            <w:vAlign w:val="center"/>
          </w:tcPr>
          <w:p w14:paraId="5B2C7930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13,27</w:t>
            </w:r>
          </w:p>
        </w:tc>
        <w:tc>
          <w:tcPr>
            <w:tcW w:w="1527" w:type="dxa"/>
            <w:vAlign w:val="center"/>
          </w:tcPr>
          <w:p w14:paraId="5431FF00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 w14:paraId="1D1097AA" w14:textId="7A4344EC" w:rsidR="00F949D8" w:rsidRPr="00CD42A5" w:rsidRDefault="00F949D8" w:rsidP="00802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398,0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49D8" w14:paraId="2C27E3DB" w14:textId="77777777" w:rsidTr="00802530">
        <w:tc>
          <w:tcPr>
            <w:tcW w:w="1907" w:type="dxa"/>
            <w:gridSpan w:val="2"/>
            <w:vAlign w:val="center"/>
          </w:tcPr>
          <w:p w14:paraId="61D2618A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SVEUKUPNO</w:t>
            </w:r>
          </w:p>
        </w:tc>
        <w:tc>
          <w:tcPr>
            <w:tcW w:w="950" w:type="dxa"/>
            <w:vAlign w:val="center"/>
          </w:tcPr>
          <w:p w14:paraId="5EF4CC63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vAlign w:val="center"/>
          </w:tcPr>
          <w:p w14:paraId="7051E953" w14:textId="6AFB7AD5" w:rsidR="00F949D8" w:rsidRPr="00CD42A5" w:rsidRDefault="00B91E95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3" w:type="dxa"/>
            <w:vAlign w:val="center"/>
          </w:tcPr>
          <w:p w14:paraId="1170FC8E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83" w:type="dxa"/>
            <w:vAlign w:val="center"/>
          </w:tcPr>
          <w:p w14:paraId="3695A08A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27" w:type="dxa"/>
            <w:vAlign w:val="center"/>
          </w:tcPr>
          <w:p w14:paraId="253C9684" w14:textId="77777777" w:rsidR="00F949D8" w:rsidRPr="00CD42A5" w:rsidRDefault="00F949D8" w:rsidP="00802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14:paraId="20670B44" w14:textId="2B88F16B" w:rsidR="00F949D8" w:rsidRPr="00CD42A5" w:rsidRDefault="00B91E95" w:rsidP="00802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543,95</w:t>
            </w:r>
          </w:p>
        </w:tc>
      </w:tr>
    </w:tbl>
    <w:p w14:paraId="3CA2ED0C" w14:textId="77777777" w:rsidR="008E3CD0" w:rsidRDefault="008E3CD0" w:rsidP="00F94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6ACA7" w14:textId="77777777" w:rsidR="008E3CD0" w:rsidRDefault="008E3CD0" w:rsidP="00F94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03344" w14:textId="77777777" w:rsidR="008E3CD0" w:rsidRDefault="008E3CD0" w:rsidP="00F94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59A17" w14:textId="7C1A724F" w:rsidR="00FD43D4" w:rsidRDefault="00FD43D4" w:rsidP="00F94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3.</w:t>
      </w:r>
    </w:p>
    <w:p w14:paraId="2433CDF4" w14:textId="77777777" w:rsidR="001A6AD7" w:rsidRDefault="001A6AD7" w:rsidP="00FD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A1C3F" w14:textId="459C9CAF" w:rsidR="00FD43D4" w:rsidRDefault="00FD43D4" w:rsidP="00FD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„Službenom glasniku </w:t>
      </w:r>
      <w:r w:rsidR="009B2231">
        <w:rPr>
          <w:rFonts w:ascii="Times New Roman" w:hAnsi="Times New Roman" w:cs="Times New Roman"/>
          <w:sz w:val="24"/>
          <w:szCs w:val="24"/>
        </w:rPr>
        <w:t>Zadarske županije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83CFBC2" w14:textId="77777777" w:rsidR="00022FD9" w:rsidRDefault="00022FD9" w:rsidP="00FD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0EC82" w14:textId="77777777" w:rsidR="00022FD9" w:rsidRDefault="00022FD9" w:rsidP="00FD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B765A" w14:textId="6A7322B7" w:rsidR="00FD43D4" w:rsidRDefault="00FD43D4" w:rsidP="00FD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430B95">
        <w:rPr>
          <w:rFonts w:ascii="Times New Roman" w:hAnsi="Times New Roman" w:cs="Times New Roman"/>
          <w:sz w:val="24"/>
          <w:szCs w:val="24"/>
        </w:rPr>
        <w:t xml:space="preserve"> 012-02/22-01/2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B856EE" w14:textId="603860BE" w:rsidR="00FD43D4" w:rsidRDefault="00FD43D4" w:rsidP="00FD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30B95">
        <w:rPr>
          <w:rFonts w:ascii="Times New Roman" w:hAnsi="Times New Roman" w:cs="Times New Roman"/>
          <w:sz w:val="24"/>
          <w:szCs w:val="24"/>
        </w:rPr>
        <w:t>2198-25-01-1-22-1</w:t>
      </w:r>
    </w:p>
    <w:p w14:paraId="67EBAD9E" w14:textId="3FBA70EC" w:rsidR="00FD43D4" w:rsidRDefault="009B2231" w:rsidP="00FD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</w:t>
      </w:r>
      <w:r w:rsidR="00FD43D4">
        <w:rPr>
          <w:rFonts w:ascii="Times New Roman" w:hAnsi="Times New Roman" w:cs="Times New Roman"/>
          <w:sz w:val="24"/>
          <w:szCs w:val="24"/>
        </w:rPr>
        <w:t xml:space="preserve">, </w:t>
      </w:r>
      <w:r w:rsidR="00400623">
        <w:rPr>
          <w:rFonts w:ascii="Times New Roman" w:hAnsi="Times New Roman" w:cs="Times New Roman"/>
          <w:sz w:val="24"/>
          <w:szCs w:val="24"/>
        </w:rPr>
        <w:t>22</w:t>
      </w:r>
      <w:r w:rsidR="00FD43D4">
        <w:rPr>
          <w:rFonts w:ascii="Times New Roman" w:hAnsi="Times New Roman" w:cs="Times New Roman"/>
          <w:sz w:val="24"/>
          <w:szCs w:val="24"/>
        </w:rPr>
        <w:t>.</w:t>
      </w:r>
      <w:r w:rsidR="001A6AD7">
        <w:rPr>
          <w:rFonts w:ascii="Times New Roman" w:hAnsi="Times New Roman" w:cs="Times New Roman"/>
          <w:sz w:val="24"/>
          <w:szCs w:val="24"/>
        </w:rPr>
        <w:t xml:space="preserve"> prosinca </w:t>
      </w:r>
      <w:r w:rsidR="00FD43D4">
        <w:rPr>
          <w:rFonts w:ascii="Times New Roman" w:hAnsi="Times New Roman" w:cs="Times New Roman"/>
          <w:sz w:val="24"/>
          <w:szCs w:val="24"/>
        </w:rPr>
        <w:t>202</w:t>
      </w:r>
      <w:r w:rsidR="00F3422D">
        <w:rPr>
          <w:rFonts w:ascii="Times New Roman" w:hAnsi="Times New Roman" w:cs="Times New Roman"/>
          <w:sz w:val="24"/>
          <w:szCs w:val="24"/>
        </w:rPr>
        <w:t>2</w:t>
      </w:r>
      <w:r w:rsidR="00FD43D4">
        <w:rPr>
          <w:rFonts w:ascii="Times New Roman" w:hAnsi="Times New Roman" w:cs="Times New Roman"/>
          <w:sz w:val="24"/>
          <w:szCs w:val="24"/>
        </w:rPr>
        <w:t>. godine.</w:t>
      </w:r>
    </w:p>
    <w:p w14:paraId="57707956" w14:textId="381D4201" w:rsidR="00FD43D4" w:rsidRDefault="00FD43D4" w:rsidP="00FD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FF26" w14:textId="77777777" w:rsidR="001A6AD7" w:rsidRDefault="001A6AD7" w:rsidP="00FD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BCA83" w14:textId="5A0AA416" w:rsidR="00FD43D4" w:rsidRPr="00DE3389" w:rsidRDefault="00FD43D4" w:rsidP="00DE3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389"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</w:t>
      </w:r>
      <w:r w:rsidR="00DE3389">
        <w:rPr>
          <w:rFonts w:ascii="Times New Roman" w:hAnsi="Times New Roman" w:cs="Times New Roman"/>
          <w:b/>
          <w:bCs/>
          <w:sz w:val="24"/>
          <w:szCs w:val="24"/>
        </w:rPr>
        <w:t>POVLJANA</w:t>
      </w:r>
    </w:p>
    <w:p w14:paraId="40C4B724" w14:textId="443E2607" w:rsidR="00FD43D4" w:rsidRDefault="00FD43D4" w:rsidP="00022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45B07D" w14:textId="77777777" w:rsidR="001A6AD7" w:rsidRDefault="001A6AD7" w:rsidP="00022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F768A5" w14:textId="6CD8755B" w:rsidR="003132BF" w:rsidRPr="009B2231" w:rsidRDefault="00FD43D4" w:rsidP="009B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  <w:r w:rsidR="001A6AD7">
        <w:rPr>
          <w:rFonts w:ascii="Times New Roman" w:hAnsi="Times New Roman" w:cs="Times New Roman"/>
          <w:sz w:val="24"/>
          <w:szCs w:val="24"/>
        </w:rPr>
        <w:t xml:space="preserve"> Općinskog vijeća</w:t>
      </w:r>
      <w:r w:rsidR="009B2231">
        <w:rPr>
          <w:rFonts w:ascii="Times New Roman" w:hAnsi="Times New Roman" w:cs="Times New Roman"/>
          <w:sz w:val="24"/>
          <w:szCs w:val="24"/>
        </w:rPr>
        <w:br/>
        <w:t>Nikola Škoda</w:t>
      </w:r>
      <w:r w:rsidR="00022FD9" w:rsidRPr="009B223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3132BF" w:rsidRPr="009B2231" w:rsidSect="00087D7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D4"/>
    <w:rsid w:val="00022FD9"/>
    <w:rsid w:val="00127DF2"/>
    <w:rsid w:val="00186652"/>
    <w:rsid w:val="001A6AD7"/>
    <w:rsid w:val="001F0D6C"/>
    <w:rsid w:val="002A6376"/>
    <w:rsid w:val="002D763C"/>
    <w:rsid w:val="00400623"/>
    <w:rsid w:val="00430B95"/>
    <w:rsid w:val="004B0368"/>
    <w:rsid w:val="00571B44"/>
    <w:rsid w:val="0058197C"/>
    <w:rsid w:val="00655D02"/>
    <w:rsid w:val="006D6E73"/>
    <w:rsid w:val="007B0BF7"/>
    <w:rsid w:val="0087262C"/>
    <w:rsid w:val="008C0162"/>
    <w:rsid w:val="008E3CD0"/>
    <w:rsid w:val="008E598B"/>
    <w:rsid w:val="009B2231"/>
    <w:rsid w:val="00A45100"/>
    <w:rsid w:val="00A46BC0"/>
    <w:rsid w:val="00A6737D"/>
    <w:rsid w:val="00B91E95"/>
    <w:rsid w:val="00C26824"/>
    <w:rsid w:val="00C410FB"/>
    <w:rsid w:val="00D47110"/>
    <w:rsid w:val="00D937CB"/>
    <w:rsid w:val="00DE3389"/>
    <w:rsid w:val="00E71EB1"/>
    <w:rsid w:val="00ED18BD"/>
    <w:rsid w:val="00EE49D7"/>
    <w:rsid w:val="00F3422D"/>
    <w:rsid w:val="00F949D8"/>
    <w:rsid w:val="00FC4798"/>
    <w:rsid w:val="00FD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DFB9"/>
  <w15:chartTrackingRefBased/>
  <w15:docId w15:val="{0D1C739A-54C9-41BD-966A-2F08FF59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9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Korisnik</cp:lastModifiedBy>
  <cp:revision>4</cp:revision>
  <cp:lastPrinted>2022-12-22T08:30:00Z</cp:lastPrinted>
  <dcterms:created xsi:type="dcterms:W3CDTF">2022-12-22T08:18:00Z</dcterms:created>
  <dcterms:modified xsi:type="dcterms:W3CDTF">2022-12-22T08:30:00Z</dcterms:modified>
</cp:coreProperties>
</file>