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33CCCC"/>
  <w:body>
    <w:p w:rsidR="001B4A6E" w:rsidRDefault="001B4A6E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bookmarkStart w:id="0" w:name="_GoBack"/>
      <w:bookmarkEnd w:id="0"/>
      <w:r>
        <w:rPr>
          <w:rFonts w:ascii="Times New Roman" w:hAnsi="Times New Roman"/>
          <w:szCs w:val="24"/>
          <w:lang w:val="hr-HR"/>
        </w:rPr>
        <w:t>Na temelju članka 37. Stavka 2. Zakona o pomorskom dobru i morskim luakama („Narodne novine“ broj 158/03, 100/04, 141/06, 38/09</w:t>
      </w:r>
      <w:r w:rsidR="009A48A5">
        <w:rPr>
          <w:rFonts w:ascii="Times New Roman" w:hAnsi="Times New Roman"/>
          <w:szCs w:val="24"/>
          <w:lang w:val="hr-HR"/>
        </w:rPr>
        <w:t>,123/11,56/16</w:t>
      </w:r>
      <w:r>
        <w:rPr>
          <w:rFonts w:ascii="Times New Roman" w:hAnsi="Times New Roman"/>
          <w:szCs w:val="24"/>
          <w:lang w:val="hr-HR"/>
        </w:rPr>
        <w:t>) i članka 5. Uredbe o postupku davanja koncesijskog odobrenja na pomorskom dobru („Narodne novine“ broj 34/04, 63/08,</w:t>
      </w:r>
      <w:r w:rsidR="009A48A5">
        <w:rPr>
          <w:rFonts w:ascii="Times New Roman" w:hAnsi="Times New Roman"/>
          <w:szCs w:val="24"/>
          <w:lang w:val="hr-HR"/>
        </w:rPr>
        <w:t xml:space="preserve"> 133/13, 63/14)</w:t>
      </w:r>
      <w:r>
        <w:rPr>
          <w:rFonts w:ascii="Times New Roman" w:hAnsi="Times New Roman"/>
          <w:szCs w:val="24"/>
          <w:lang w:val="hr-HR"/>
        </w:rPr>
        <w:t xml:space="preserve"> u </w:t>
      </w:r>
      <w:r w:rsidR="009A48A5">
        <w:rPr>
          <w:rFonts w:ascii="Times New Roman" w:hAnsi="Times New Roman"/>
          <w:szCs w:val="24"/>
          <w:lang w:val="hr-HR"/>
        </w:rPr>
        <w:t>daljnjem tekstu: Uredba,</w:t>
      </w:r>
      <w:r>
        <w:rPr>
          <w:rFonts w:ascii="Times New Roman" w:hAnsi="Times New Roman"/>
          <w:szCs w:val="24"/>
          <w:lang w:val="hr-HR"/>
        </w:rPr>
        <w:t xml:space="preserve"> Općinski nač</w:t>
      </w:r>
      <w:r w:rsidR="00A10E83">
        <w:rPr>
          <w:rFonts w:ascii="Times New Roman" w:hAnsi="Times New Roman"/>
          <w:szCs w:val="24"/>
          <w:lang w:val="hr-HR"/>
        </w:rPr>
        <w:t>el</w:t>
      </w:r>
      <w:r>
        <w:rPr>
          <w:rFonts w:ascii="Times New Roman" w:hAnsi="Times New Roman"/>
          <w:szCs w:val="24"/>
          <w:lang w:val="hr-HR"/>
        </w:rPr>
        <w:t>n</w:t>
      </w:r>
      <w:r w:rsidR="00A10E83">
        <w:rPr>
          <w:rFonts w:ascii="Times New Roman" w:hAnsi="Times New Roman"/>
          <w:szCs w:val="24"/>
          <w:lang w:val="hr-HR"/>
        </w:rPr>
        <w:t>i</w:t>
      </w:r>
      <w:r w:rsidR="00690A70">
        <w:rPr>
          <w:rFonts w:ascii="Times New Roman" w:hAnsi="Times New Roman"/>
          <w:szCs w:val="24"/>
          <w:lang w:val="hr-HR"/>
        </w:rPr>
        <w:t>k Općin</w:t>
      </w:r>
      <w:r w:rsidR="00496E7E">
        <w:rPr>
          <w:rFonts w:ascii="Times New Roman" w:hAnsi="Times New Roman"/>
          <w:szCs w:val="24"/>
          <w:lang w:val="hr-HR"/>
        </w:rPr>
        <w:t>e Povljana dana 05</w:t>
      </w:r>
      <w:r w:rsidR="00C02A48">
        <w:rPr>
          <w:rFonts w:ascii="Times New Roman" w:hAnsi="Times New Roman"/>
          <w:szCs w:val="24"/>
          <w:lang w:val="hr-HR"/>
        </w:rPr>
        <w:t>. veljače 2018</w:t>
      </w:r>
      <w:r>
        <w:rPr>
          <w:rFonts w:ascii="Times New Roman" w:hAnsi="Times New Roman"/>
          <w:szCs w:val="24"/>
          <w:lang w:val="hr-HR"/>
        </w:rPr>
        <w:t>. godine donosi</w:t>
      </w:r>
    </w:p>
    <w:p w:rsidR="001B4A6E" w:rsidRDefault="001B4A6E" w:rsidP="00662AA2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1B4A6E" w:rsidRDefault="001B4A6E" w:rsidP="001B4A6E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GODIŠNJI PLAN</w:t>
      </w:r>
    </w:p>
    <w:p w:rsidR="001B4A6E" w:rsidRDefault="001B4A6E" w:rsidP="001B4A6E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upravljanja pomorskim dobrom na području</w:t>
      </w:r>
    </w:p>
    <w:p w:rsidR="001B4A6E" w:rsidRDefault="00496E7E" w:rsidP="001B4A6E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Općine Povljana za 2018</w:t>
      </w:r>
      <w:r w:rsidR="001B4A6E">
        <w:rPr>
          <w:rFonts w:ascii="Times New Roman" w:hAnsi="Times New Roman"/>
          <w:szCs w:val="24"/>
          <w:lang w:val="hr-HR"/>
        </w:rPr>
        <w:t>. godinu</w:t>
      </w:r>
      <w:r w:rsidR="001B4A6E">
        <w:rPr>
          <w:rFonts w:ascii="Times New Roman" w:hAnsi="Times New Roman"/>
          <w:szCs w:val="24"/>
          <w:lang w:val="hr-HR"/>
        </w:rPr>
        <w:tab/>
      </w:r>
    </w:p>
    <w:p w:rsidR="001B4A6E" w:rsidRDefault="001B4A6E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1B4A6E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I. </w:t>
      </w:r>
      <w:r w:rsidR="001B4A6E">
        <w:rPr>
          <w:rFonts w:ascii="Times New Roman" w:hAnsi="Times New Roman"/>
          <w:szCs w:val="24"/>
          <w:lang w:val="hr-HR"/>
        </w:rPr>
        <w:t>OSNOVNE ODREDBE</w:t>
      </w:r>
    </w:p>
    <w:p w:rsidR="001B4A6E" w:rsidRDefault="001B4A6E" w:rsidP="001B4A6E">
      <w:pPr>
        <w:pStyle w:val="Title"/>
        <w:ind w:left="1440"/>
        <w:jc w:val="left"/>
        <w:rPr>
          <w:rFonts w:ascii="Times New Roman" w:hAnsi="Times New Roman"/>
          <w:szCs w:val="24"/>
          <w:lang w:val="hr-HR"/>
        </w:rPr>
      </w:pPr>
    </w:p>
    <w:p w:rsidR="001B4A6E" w:rsidRDefault="001B4A6E" w:rsidP="001B4A6E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1.</w:t>
      </w:r>
    </w:p>
    <w:p w:rsidR="001B4A6E" w:rsidRDefault="001B4A6E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Godišnjim planom upravljanja pomorskim dobrom na </w:t>
      </w:r>
      <w:r w:rsidR="00496E7E">
        <w:rPr>
          <w:rFonts w:ascii="Times New Roman" w:hAnsi="Times New Roman"/>
          <w:szCs w:val="24"/>
          <w:lang w:val="hr-HR"/>
        </w:rPr>
        <w:t>području Općine Povljana za 2018</w:t>
      </w:r>
      <w:r>
        <w:rPr>
          <w:rFonts w:ascii="Times New Roman" w:hAnsi="Times New Roman"/>
          <w:szCs w:val="24"/>
          <w:lang w:val="hr-HR"/>
        </w:rPr>
        <w:t>. godinu (u daljnjem tekstu:</w:t>
      </w:r>
      <w:r w:rsidR="00F62A79">
        <w:rPr>
          <w:rFonts w:ascii="Times New Roman" w:hAnsi="Times New Roman"/>
          <w:szCs w:val="24"/>
          <w:lang w:val="hr-HR"/>
        </w:rPr>
        <w:t xml:space="preserve"> </w:t>
      </w:r>
      <w:r>
        <w:rPr>
          <w:rFonts w:ascii="Times New Roman" w:hAnsi="Times New Roman"/>
          <w:szCs w:val="24"/>
          <w:lang w:val="hr-HR"/>
        </w:rPr>
        <w:t>Plan) utvrđuje se sadržaj redovnog upravljanja pomorskim dobrom, sredstva potrebna za redovno upravljanje pomorskim dobrom, popis djelatnosti iz Jedinstvenog popisa djelatnosti na pomorskom dobru („Narodne novine broj 36/04, 63/08</w:t>
      </w:r>
      <w:r w:rsidR="009A48A5">
        <w:rPr>
          <w:rFonts w:ascii="Times New Roman" w:hAnsi="Times New Roman"/>
          <w:szCs w:val="24"/>
          <w:lang w:val="hr-HR"/>
        </w:rPr>
        <w:t>,133/13,63/14</w:t>
      </w:r>
      <w:r>
        <w:rPr>
          <w:rFonts w:ascii="Times New Roman" w:hAnsi="Times New Roman"/>
          <w:szCs w:val="24"/>
          <w:lang w:val="hr-HR"/>
        </w:rPr>
        <w:t>) koje se mogu obavljati na pomorskom dobru na području Općine Povljana te mikrolokacije za o</w:t>
      </w:r>
      <w:r w:rsidR="00496E7E">
        <w:rPr>
          <w:rFonts w:ascii="Times New Roman" w:hAnsi="Times New Roman"/>
          <w:szCs w:val="24"/>
          <w:lang w:val="hr-HR"/>
        </w:rPr>
        <w:t>bavljanje tih djelatnosti u 2018</w:t>
      </w:r>
      <w:r>
        <w:rPr>
          <w:rFonts w:ascii="Times New Roman" w:hAnsi="Times New Roman"/>
          <w:szCs w:val="24"/>
          <w:lang w:val="hr-HR"/>
        </w:rPr>
        <w:t>. godini.</w:t>
      </w:r>
    </w:p>
    <w:p w:rsidR="00225E57" w:rsidRDefault="00225E57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25E57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II. </w:t>
      </w:r>
      <w:r w:rsidR="00225E57">
        <w:rPr>
          <w:rFonts w:ascii="Times New Roman" w:hAnsi="Times New Roman"/>
          <w:szCs w:val="24"/>
          <w:lang w:val="hr-HR"/>
        </w:rPr>
        <w:t>PLAN REDOVNOG UPRAVLJANJA POMORSKIM DOBROM I SREDSTVA ZA REDOVNO UPAVLJANJE</w:t>
      </w: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25E57" w:rsidRDefault="00225E57" w:rsidP="000E4BEA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2.</w:t>
      </w:r>
    </w:p>
    <w:p w:rsidR="00225E57" w:rsidRDefault="00225E57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 smislu Plana pod redovnim upravljanjem pomorskim dobrom smatra se briga o zaštiti i održavanju pomorskog dobra u općoj uporabi.</w:t>
      </w:r>
    </w:p>
    <w:p w:rsidR="00225E57" w:rsidRDefault="00225E57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Općina Povljana redovito upravlja pomorskim dobrom na svojem području:</w:t>
      </w:r>
    </w:p>
    <w:p w:rsidR="00225E57" w:rsidRDefault="00225E57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Pod redovnim upravljanjem smatra se:</w:t>
      </w: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briga o zaštiti pomorskog dobra,</w:t>
      </w: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održavanje pomorskog dobra,</w:t>
      </w: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posebna upotreba pomorskog dobra na temelju koncesijskog odobrenja</w:t>
      </w:r>
    </w:p>
    <w:p w:rsidR="00225E57" w:rsidRDefault="00225E57" w:rsidP="00225E57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997996" w:rsidRDefault="00225E57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Briga</w:t>
      </w:r>
      <w:r w:rsidR="00997996">
        <w:rPr>
          <w:rFonts w:ascii="Times New Roman" w:hAnsi="Times New Roman"/>
          <w:szCs w:val="24"/>
          <w:lang w:val="hr-HR"/>
        </w:rPr>
        <w:t xml:space="preserve"> o zaštiti pomorskog dobra i održavanje pomorskog dobra provodi se sanacijom nastalih manjih oštećenja na pomorskom dobru (saniranje manjih pukotina na plažama na prostorima namijenjenim sunčanju, popravljanje ograda na ulaz u mor i sl.), dohranjivanje plaža sa dovozom šljunka, šljunčane mase i drugog materijala na načina da se ne mijenja granica kopnenog i morskog dijela pomorskog dobra, čišćenjem i odvozom smeća, postavljanjem posuda za odlaganje smeća na plažama, postavljanjem tuševa na plažama i sl.</w:t>
      </w:r>
    </w:p>
    <w:p w:rsidR="00997996" w:rsidRDefault="00997996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997996" w:rsidRDefault="00997996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Na dijelovima pomorskog dobra za koja je dodijeljeno koncesijsko odobrenje za obavljanje određene djelatnosti na morskog obali, o zaštiti i održavanju pomorskog dobra brine se korisnik koncesijskog odobrenja. </w:t>
      </w:r>
    </w:p>
    <w:p w:rsidR="00997996" w:rsidRDefault="00997996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Nadzor nad prethodno navedenim za potrebe Općine Povljana provodi komunalni redar.</w:t>
      </w:r>
    </w:p>
    <w:p w:rsidR="00997996" w:rsidRDefault="00997996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997996" w:rsidRDefault="00997996" w:rsidP="00056F61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3.</w:t>
      </w:r>
    </w:p>
    <w:p w:rsidR="00997996" w:rsidRDefault="00AF4D15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 2018</w:t>
      </w:r>
      <w:r w:rsidR="00997996">
        <w:rPr>
          <w:rFonts w:ascii="Times New Roman" w:hAnsi="Times New Roman"/>
          <w:szCs w:val="24"/>
          <w:lang w:val="hr-HR"/>
        </w:rPr>
        <w:t>. godini planiraju se izvesti slijedeći radovi na održavanju pomorskog dobra:</w:t>
      </w:r>
    </w:p>
    <w:p w:rsidR="00997996" w:rsidRDefault="00997996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997996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1. </w:t>
      </w:r>
      <w:r w:rsidR="000E4BEA">
        <w:rPr>
          <w:rFonts w:ascii="Times New Roman" w:hAnsi="Times New Roman"/>
          <w:szCs w:val="24"/>
          <w:lang w:val="hr-HR"/>
        </w:rPr>
        <w:t>g</w:t>
      </w:r>
      <w:r w:rsidR="00997996">
        <w:rPr>
          <w:rFonts w:ascii="Times New Roman" w:hAnsi="Times New Roman"/>
          <w:szCs w:val="24"/>
          <w:lang w:val="hr-HR"/>
        </w:rPr>
        <w:t>radnja pristupne ceste rampe za ulaz u more osoba s invaliditetom</w:t>
      </w:r>
    </w:p>
    <w:p w:rsidR="00997996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</w:t>
      </w:r>
      <w:r w:rsidR="000E4BEA">
        <w:rPr>
          <w:rFonts w:ascii="Times New Roman" w:hAnsi="Times New Roman"/>
          <w:szCs w:val="24"/>
          <w:lang w:val="hr-HR"/>
        </w:rPr>
        <w:t>u</w:t>
      </w:r>
      <w:r w:rsidR="00997996">
        <w:rPr>
          <w:rFonts w:ascii="Times New Roman" w:hAnsi="Times New Roman"/>
          <w:szCs w:val="24"/>
          <w:lang w:val="hr-HR"/>
        </w:rPr>
        <w:t xml:space="preserve">kupno </w:t>
      </w:r>
      <w:r w:rsidR="00AF4D15">
        <w:rPr>
          <w:rFonts w:ascii="Times New Roman" w:hAnsi="Times New Roman"/>
          <w:szCs w:val="24"/>
          <w:lang w:val="hr-HR"/>
        </w:rPr>
        <w:t>predviđeno sredstava 15</w:t>
      </w:r>
      <w:r w:rsidR="00690A70">
        <w:rPr>
          <w:rFonts w:ascii="Times New Roman" w:hAnsi="Times New Roman"/>
          <w:szCs w:val="24"/>
          <w:lang w:val="hr-HR"/>
        </w:rPr>
        <w:t xml:space="preserve">.000,00 </w:t>
      </w:r>
      <w:r w:rsidR="00997996">
        <w:rPr>
          <w:rFonts w:ascii="Times New Roman" w:hAnsi="Times New Roman"/>
          <w:szCs w:val="24"/>
          <w:lang w:val="hr-HR"/>
        </w:rPr>
        <w:t>kn</w:t>
      </w:r>
    </w:p>
    <w:p w:rsidR="00F62A79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 xml:space="preserve">1. </w:t>
      </w:r>
      <w:r w:rsidR="00056F61">
        <w:rPr>
          <w:rFonts w:ascii="Times New Roman" w:hAnsi="Times New Roman"/>
          <w:szCs w:val="24"/>
          <w:lang w:val="hr-HR"/>
        </w:rPr>
        <w:t>n</w:t>
      </w:r>
      <w:r w:rsidR="00997996">
        <w:rPr>
          <w:rFonts w:ascii="Times New Roman" w:hAnsi="Times New Roman"/>
          <w:szCs w:val="24"/>
          <w:lang w:val="hr-HR"/>
        </w:rPr>
        <w:t>abava nove opreme za plaže – košarice za smeće, ukrasne vaze, klupe i sl.</w:t>
      </w:r>
    </w:p>
    <w:p w:rsidR="00E5042E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</w:t>
      </w:r>
      <w:r w:rsidR="00056F61">
        <w:rPr>
          <w:rFonts w:ascii="Times New Roman" w:hAnsi="Times New Roman"/>
          <w:szCs w:val="24"/>
          <w:lang w:val="hr-HR"/>
        </w:rPr>
        <w:t>u</w:t>
      </w:r>
      <w:r w:rsidR="00AF4D15">
        <w:rPr>
          <w:rFonts w:ascii="Times New Roman" w:hAnsi="Times New Roman"/>
          <w:szCs w:val="24"/>
          <w:lang w:val="hr-HR"/>
        </w:rPr>
        <w:t>kupno predviđeno sredstava 15</w:t>
      </w:r>
      <w:r w:rsidR="00690A70">
        <w:rPr>
          <w:rFonts w:ascii="Times New Roman" w:hAnsi="Times New Roman"/>
          <w:szCs w:val="24"/>
          <w:lang w:val="hr-HR"/>
        </w:rPr>
        <w:t>.000,00</w:t>
      </w:r>
      <w:r w:rsidR="00E5042E">
        <w:rPr>
          <w:rFonts w:ascii="Times New Roman" w:hAnsi="Times New Roman"/>
          <w:szCs w:val="24"/>
          <w:lang w:val="hr-HR"/>
        </w:rPr>
        <w:t xml:space="preserve"> kn</w:t>
      </w:r>
    </w:p>
    <w:p w:rsidR="00F501D6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2. </w:t>
      </w:r>
      <w:r w:rsidR="00056F61">
        <w:rPr>
          <w:rFonts w:ascii="Times New Roman" w:hAnsi="Times New Roman"/>
          <w:szCs w:val="24"/>
          <w:lang w:val="hr-HR"/>
        </w:rPr>
        <w:t>g</w:t>
      </w:r>
      <w:r w:rsidR="00E5042E">
        <w:rPr>
          <w:rFonts w:ascii="Times New Roman" w:hAnsi="Times New Roman"/>
          <w:szCs w:val="24"/>
          <w:lang w:val="hr-HR"/>
        </w:rPr>
        <w:t xml:space="preserve">rađevinsko-obrtnički radovi na održavanju obalnog pojasa, plaža, obalnih puteva, </w:t>
      </w:r>
      <w:r>
        <w:rPr>
          <w:rFonts w:ascii="Times New Roman" w:hAnsi="Times New Roman"/>
          <w:szCs w:val="24"/>
          <w:lang w:val="hr-HR"/>
        </w:rPr>
        <w:t xml:space="preserve">    </w:t>
      </w:r>
    </w:p>
    <w:p w:rsidR="00E5042E" w:rsidRDefault="00E5042E" w:rsidP="00F501D6">
      <w:pPr>
        <w:pStyle w:val="Title"/>
        <w:ind w:left="180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objekata i uređaja na plažama, podvodnih dijelova, te ostalih elemenata (sunačlišta, staza, </w:t>
      </w:r>
      <w:r w:rsidR="00F501D6">
        <w:rPr>
          <w:rFonts w:ascii="Times New Roman" w:hAnsi="Times New Roman"/>
          <w:szCs w:val="24"/>
          <w:lang w:val="hr-HR"/>
        </w:rPr>
        <w:t xml:space="preserve">                 st</w:t>
      </w:r>
      <w:r>
        <w:rPr>
          <w:rFonts w:ascii="Times New Roman" w:hAnsi="Times New Roman"/>
          <w:szCs w:val="24"/>
          <w:lang w:val="hr-HR"/>
        </w:rPr>
        <w:t xml:space="preserve">ubišta, ograda, obalnih zidova, potpornih zidova, sanitarnih objekata i sl.), postava </w:t>
      </w:r>
      <w:r w:rsidR="00F501D6">
        <w:rPr>
          <w:rFonts w:ascii="Times New Roman" w:hAnsi="Times New Roman"/>
          <w:szCs w:val="24"/>
          <w:lang w:val="hr-HR"/>
        </w:rPr>
        <w:t xml:space="preserve">  </w:t>
      </w:r>
      <w:r>
        <w:rPr>
          <w:rFonts w:ascii="Times New Roman" w:hAnsi="Times New Roman"/>
          <w:szCs w:val="24"/>
          <w:lang w:val="hr-HR"/>
        </w:rPr>
        <w:t>mreže u moru</w:t>
      </w:r>
      <w:r w:rsidR="00F62A79">
        <w:rPr>
          <w:rFonts w:ascii="Times New Roman" w:hAnsi="Times New Roman"/>
          <w:szCs w:val="24"/>
          <w:lang w:val="hr-HR"/>
        </w:rPr>
        <w:t xml:space="preserve"> </w:t>
      </w:r>
      <w:r w:rsidR="00056F61">
        <w:rPr>
          <w:rFonts w:ascii="Times New Roman" w:hAnsi="Times New Roman"/>
          <w:szCs w:val="24"/>
          <w:lang w:val="hr-HR"/>
        </w:rPr>
        <w:t>u</w:t>
      </w:r>
      <w:r w:rsidR="00690A70">
        <w:rPr>
          <w:rFonts w:ascii="Times New Roman" w:hAnsi="Times New Roman"/>
          <w:szCs w:val="24"/>
          <w:lang w:val="hr-HR"/>
        </w:rPr>
        <w:t>kupno predviđeno sredstava 30.000,00</w:t>
      </w:r>
      <w:r>
        <w:rPr>
          <w:rFonts w:ascii="Times New Roman" w:hAnsi="Times New Roman"/>
          <w:szCs w:val="24"/>
          <w:lang w:val="hr-HR"/>
        </w:rPr>
        <w:t xml:space="preserve"> kn</w:t>
      </w:r>
    </w:p>
    <w:p w:rsidR="00E5042E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3. </w:t>
      </w:r>
      <w:r w:rsidR="00056F61">
        <w:rPr>
          <w:rFonts w:ascii="Times New Roman" w:hAnsi="Times New Roman"/>
          <w:szCs w:val="24"/>
          <w:lang w:val="hr-HR"/>
        </w:rPr>
        <w:t>d</w:t>
      </w:r>
      <w:r w:rsidR="00E5042E">
        <w:rPr>
          <w:rFonts w:ascii="Times New Roman" w:hAnsi="Times New Roman"/>
          <w:szCs w:val="24"/>
          <w:lang w:val="hr-HR"/>
        </w:rPr>
        <w:t>ohranjivanje plaža šljunkom, te čišćenje nanosa sa premještanjem</w:t>
      </w:r>
    </w:p>
    <w:p w:rsidR="00E5042E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</w:t>
      </w:r>
      <w:r w:rsidR="00056F61">
        <w:rPr>
          <w:rFonts w:ascii="Times New Roman" w:hAnsi="Times New Roman"/>
          <w:szCs w:val="24"/>
          <w:lang w:val="hr-HR"/>
        </w:rPr>
        <w:t>u</w:t>
      </w:r>
      <w:r w:rsidR="00E5042E">
        <w:rPr>
          <w:rFonts w:ascii="Times New Roman" w:hAnsi="Times New Roman"/>
          <w:szCs w:val="24"/>
          <w:lang w:val="hr-HR"/>
        </w:rPr>
        <w:t xml:space="preserve">kupno predviđeno sredstava    </w:t>
      </w:r>
    </w:p>
    <w:p w:rsidR="00056F61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4. </w:t>
      </w:r>
      <w:r w:rsidR="00056F61">
        <w:rPr>
          <w:rFonts w:ascii="Times New Roman" w:hAnsi="Times New Roman"/>
          <w:szCs w:val="24"/>
          <w:lang w:val="hr-HR"/>
        </w:rPr>
        <w:t>č</w:t>
      </w:r>
      <w:r w:rsidR="00E5042E">
        <w:rPr>
          <w:rFonts w:ascii="Times New Roman" w:hAnsi="Times New Roman"/>
          <w:szCs w:val="24"/>
          <w:lang w:val="hr-HR"/>
        </w:rPr>
        <w:t>išćenje plaža</w:t>
      </w:r>
      <w:r w:rsidR="00056F61">
        <w:rPr>
          <w:rFonts w:ascii="Times New Roman" w:hAnsi="Times New Roman"/>
          <w:szCs w:val="24"/>
          <w:lang w:val="hr-HR"/>
        </w:rPr>
        <w:t xml:space="preserve"> sa odvozom smeća</w:t>
      </w:r>
      <w:r>
        <w:rPr>
          <w:rFonts w:ascii="Times New Roman" w:hAnsi="Times New Roman"/>
          <w:szCs w:val="24"/>
          <w:lang w:val="hr-HR"/>
        </w:rPr>
        <w:t xml:space="preserve"> </w:t>
      </w:r>
      <w:r w:rsidR="000314A3">
        <w:rPr>
          <w:rFonts w:ascii="Times New Roman" w:hAnsi="Times New Roman"/>
          <w:szCs w:val="24"/>
          <w:lang w:val="hr-HR"/>
        </w:rPr>
        <w:t>ukupno predviđeno sredstava 30.000,00</w:t>
      </w:r>
      <w:r w:rsidR="00056F61">
        <w:rPr>
          <w:rFonts w:ascii="Times New Roman" w:hAnsi="Times New Roman"/>
          <w:szCs w:val="24"/>
          <w:lang w:val="hr-HR"/>
        </w:rPr>
        <w:t xml:space="preserve"> kn</w:t>
      </w:r>
    </w:p>
    <w:p w:rsidR="00056F61" w:rsidRDefault="00056F61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056F61" w:rsidRDefault="00056F61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Za rad Vijeća za davanje koncesijskog odobrenja pre</w:t>
      </w:r>
      <w:r w:rsidR="000314A3">
        <w:rPr>
          <w:rFonts w:ascii="Times New Roman" w:hAnsi="Times New Roman"/>
          <w:szCs w:val="24"/>
          <w:lang w:val="hr-HR"/>
        </w:rPr>
        <w:t>dviđa se utrošiti  5.000,00</w:t>
      </w:r>
      <w:r>
        <w:rPr>
          <w:rFonts w:ascii="Times New Roman" w:hAnsi="Times New Roman"/>
          <w:szCs w:val="24"/>
          <w:lang w:val="hr-HR"/>
        </w:rPr>
        <w:t xml:space="preserve"> kn.</w:t>
      </w:r>
    </w:p>
    <w:p w:rsidR="00056F61" w:rsidRDefault="00056F61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997996" w:rsidRDefault="00056F61" w:rsidP="00056F61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4.</w:t>
      </w:r>
    </w:p>
    <w:p w:rsidR="00056F61" w:rsidRDefault="00056F61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Za provedbu mjera redovnog upravljanja pomorskim dobrom navedenih u članku 3. Plana koristit će se sredstva ostvarena iz naknada prikupljenih za davanje koncesijskog odobrenja za obavl</w:t>
      </w:r>
      <w:r w:rsidR="000E4BEA">
        <w:rPr>
          <w:rFonts w:ascii="Times New Roman" w:hAnsi="Times New Roman"/>
          <w:szCs w:val="24"/>
          <w:lang w:val="hr-HR"/>
        </w:rPr>
        <w:t>janje djelatnosti iz članka 7. p</w:t>
      </w:r>
      <w:r>
        <w:rPr>
          <w:rFonts w:ascii="Times New Roman" w:hAnsi="Times New Roman"/>
          <w:szCs w:val="24"/>
          <w:lang w:val="hr-HR"/>
        </w:rPr>
        <w:t>lana i kapitalnih pomoći.</w:t>
      </w:r>
    </w:p>
    <w:p w:rsidR="00056F61" w:rsidRDefault="00056F61" w:rsidP="000E4BEA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056F61" w:rsidRDefault="00056F61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Ukupna sredstva iz stavka 1. </w:t>
      </w:r>
      <w:r w:rsidR="000E4BEA">
        <w:rPr>
          <w:rFonts w:ascii="Times New Roman" w:hAnsi="Times New Roman"/>
          <w:szCs w:val="24"/>
          <w:lang w:val="hr-HR"/>
        </w:rPr>
        <w:t>o</w:t>
      </w:r>
      <w:r>
        <w:rPr>
          <w:rFonts w:ascii="Times New Roman" w:hAnsi="Times New Roman"/>
          <w:szCs w:val="24"/>
          <w:lang w:val="hr-HR"/>
        </w:rPr>
        <w:t>vog članka procj</w:t>
      </w:r>
      <w:r w:rsidR="00FB1A28">
        <w:rPr>
          <w:rFonts w:ascii="Times New Roman" w:hAnsi="Times New Roman"/>
          <w:szCs w:val="24"/>
          <w:lang w:val="hr-HR"/>
        </w:rPr>
        <w:t>enjuju se na iznos od 95.000,00</w:t>
      </w:r>
      <w:r w:rsidR="000E4BEA">
        <w:rPr>
          <w:rFonts w:ascii="Times New Roman" w:hAnsi="Times New Roman"/>
          <w:szCs w:val="24"/>
          <w:lang w:val="hr-HR"/>
        </w:rPr>
        <w:t xml:space="preserve">  kuna.</w:t>
      </w:r>
    </w:p>
    <w:p w:rsidR="000E4BEA" w:rsidRDefault="000E4BEA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E4BEA" w:rsidRDefault="00F62A79" w:rsidP="00F501D6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I. </w:t>
      </w:r>
      <w:r w:rsidR="000E4BEA">
        <w:rPr>
          <w:rFonts w:ascii="Times New Roman" w:hAnsi="Times New Roman"/>
          <w:szCs w:val="24"/>
          <w:lang w:val="hr-HR"/>
        </w:rPr>
        <w:t>POPIS DJELATNOSTI IZ JEDINSTVENOG POPISA DJELATNOSTI NA POMORSKOM DOBRU KOJE SE MOGU OBAVLJATI NA PODRUČJU OPĆINE POVLJANA</w:t>
      </w:r>
    </w:p>
    <w:p w:rsidR="000E4BEA" w:rsidRDefault="000E4BEA" w:rsidP="000E4BEA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E4BEA" w:rsidRDefault="000E4BEA" w:rsidP="000E4BEA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5.</w:t>
      </w:r>
    </w:p>
    <w:p w:rsidR="00056F61" w:rsidRDefault="000E4BEA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Na pomorskom dobru na području Općine Povljana mogu se obavljati djelatnosti propisane Ur</w:t>
      </w:r>
      <w:r w:rsidR="00FB1A28">
        <w:rPr>
          <w:rFonts w:ascii="Times New Roman" w:hAnsi="Times New Roman"/>
          <w:szCs w:val="24"/>
          <w:lang w:val="hr-HR"/>
        </w:rPr>
        <w:t xml:space="preserve">edbom, koje su navedene u prilogu -  </w:t>
      </w:r>
      <w:r>
        <w:rPr>
          <w:rFonts w:ascii="Times New Roman" w:hAnsi="Times New Roman"/>
          <w:szCs w:val="24"/>
          <w:lang w:val="hr-HR"/>
        </w:rPr>
        <w:t xml:space="preserve"> na pomorskom dobru, i to:</w:t>
      </w:r>
    </w:p>
    <w:p w:rsidR="00056F61" w:rsidRDefault="00056F61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56F61" w:rsidRDefault="00056F61" w:rsidP="00056F61">
      <w:pPr>
        <w:pStyle w:val="Title"/>
        <w:jc w:val="left"/>
        <w:rPr>
          <w:rFonts w:ascii="Times New Roman" w:hAnsi="Times New Roman"/>
          <w:szCs w:val="24"/>
          <w:u w:val="single"/>
          <w:lang w:val="hr-HR"/>
        </w:rPr>
      </w:pPr>
      <w:r w:rsidRPr="00056F61">
        <w:rPr>
          <w:rFonts w:ascii="Times New Roman" w:hAnsi="Times New Roman"/>
          <w:szCs w:val="24"/>
          <w:u w:val="single"/>
          <w:lang w:val="hr-HR"/>
        </w:rPr>
        <w:t>morska obala, unutrašnje morske vode i teritorijalno more RH</w:t>
      </w:r>
    </w:p>
    <w:p w:rsidR="002C4BFC" w:rsidRDefault="002C4BFC" w:rsidP="00056F61">
      <w:pPr>
        <w:pStyle w:val="Title"/>
        <w:jc w:val="left"/>
        <w:rPr>
          <w:rFonts w:ascii="Times New Roman" w:hAnsi="Times New Roman"/>
          <w:szCs w:val="24"/>
          <w:u w:val="single"/>
          <w:lang w:val="hr-HR"/>
        </w:rPr>
      </w:pPr>
    </w:p>
    <w:p w:rsidR="00F62A79" w:rsidRDefault="002C4BFC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iznajmljivanje sredstava (brodica na motorni pogon, skuter, d</w:t>
      </w:r>
      <w:r w:rsidR="00F62A79">
        <w:rPr>
          <w:rFonts w:ascii="Times New Roman" w:hAnsi="Times New Roman"/>
          <w:szCs w:val="24"/>
          <w:lang w:val="hr-HR"/>
        </w:rPr>
        <w:t xml:space="preserve">ječji skuter </w:t>
      </w:r>
      <w:r>
        <w:rPr>
          <w:rFonts w:ascii="Times New Roman" w:hAnsi="Times New Roman"/>
          <w:szCs w:val="24"/>
          <w:lang w:val="hr-HR"/>
        </w:rPr>
        <w:t xml:space="preserve">do 2  kW, </w:t>
      </w:r>
    </w:p>
    <w:p w:rsidR="002C4BFC" w:rsidRDefault="00F62A79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</w:t>
      </w:r>
      <w:r w:rsidR="002C4BFC">
        <w:rPr>
          <w:rFonts w:ascii="Times New Roman" w:hAnsi="Times New Roman"/>
          <w:szCs w:val="24"/>
          <w:lang w:val="hr-HR"/>
        </w:rPr>
        <w:t>sandolina, pedalina i sl.),</w:t>
      </w:r>
    </w:p>
    <w:p w:rsidR="002C4BFC" w:rsidRDefault="002C4BFC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ugostiteljstvo (kiosk, motažni objekti do 12 m2</w:t>
      </w:r>
      <w:r w:rsidR="008E0C5A">
        <w:rPr>
          <w:rFonts w:ascii="Times New Roman" w:hAnsi="Times New Roman"/>
          <w:szCs w:val="24"/>
          <w:lang w:val="hr-HR"/>
        </w:rPr>
        <w:t>, pripadajuća terasa objekta),</w:t>
      </w:r>
    </w:p>
    <w:p w:rsidR="00F62A79" w:rsidRDefault="008E0C5A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- komercijalno-rekreacijski sadržaji (zabavni </w:t>
      </w:r>
      <w:r w:rsidR="00F62A79">
        <w:rPr>
          <w:rFonts w:ascii="Times New Roman" w:hAnsi="Times New Roman"/>
          <w:szCs w:val="24"/>
          <w:lang w:val="hr-HR"/>
        </w:rPr>
        <w:t>sadržaji, suncobrani, ležaljke,</w:t>
      </w:r>
      <w:r>
        <w:rPr>
          <w:rFonts w:ascii="Times New Roman" w:hAnsi="Times New Roman"/>
          <w:szCs w:val="24"/>
          <w:lang w:val="hr-HR"/>
        </w:rPr>
        <w:t xml:space="preserve">  komercijalne, </w:t>
      </w:r>
      <w:r w:rsidR="00F62A79">
        <w:rPr>
          <w:rFonts w:ascii="Times New Roman" w:hAnsi="Times New Roman"/>
          <w:szCs w:val="24"/>
          <w:lang w:val="hr-HR"/>
        </w:rPr>
        <w:t xml:space="preserve">            </w:t>
      </w:r>
    </w:p>
    <w:p w:rsidR="00F62A79" w:rsidRDefault="00F62A79" w:rsidP="00056F61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z</w:t>
      </w:r>
      <w:r w:rsidR="008E0C5A">
        <w:rPr>
          <w:rFonts w:ascii="Times New Roman" w:hAnsi="Times New Roman"/>
          <w:szCs w:val="24"/>
          <w:lang w:val="hr-HR"/>
        </w:rPr>
        <w:t>abavne i športske priredbe,</w:t>
      </w:r>
      <w:r>
        <w:rPr>
          <w:rFonts w:ascii="Times New Roman" w:hAnsi="Times New Roman"/>
          <w:szCs w:val="24"/>
          <w:lang w:val="hr-HR"/>
        </w:rPr>
        <w:t xml:space="preserve"> snimanje komercijalnog program</w:t>
      </w:r>
      <w:r w:rsidR="008E0C5A" w:rsidRPr="008E0C5A">
        <w:rPr>
          <w:rFonts w:ascii="Times New Roman" w:hAnsi="Times New Roman"/>
          <w:szCs w:val="24"/>
          <w:lang w:val="hr-HR"/>
        </w:rPr>
        <w:t xml:space="preserve"> </w:t>
      </w:r>
      <w:r w:rsidR="008E0C5A">
        <w:rPr>
          <w:rFonts w:ascii="Times New Roman" w:hAnsi="Times New Roman"/>
          <w:szCs w:val="24"/>
          <w:lang w:val="hr-HR"/>
        </w:rPr>
        <w:t>i</w:t>
      </w:r>
      <w:r w:rsidR="008E0C5A" w:rsidRPr="008E0C5A">
        <w:rPr>
          <w:rFonts w:ascii="Times New Roman" w:hAnsi="Times New Roman"/>
          <w:szCs w:val="24"/>
          <w:lang w:val="hr-HR"/>
        </w:rPr>
        <w:t xml:space="preserve"> športske priredbe, </w:t>
      </w:r>
      <w:r>
        <w:rPr>
          <w:rFonts w:ascii="Times New Roman" w:hAnsi="Times New Roman"/>
          <w:szCs w:val="24"/>
          <w:lang w:val="hr-HR"/>
        </w:rPr>
        <w:t xml:space="preserve">   </w:t>
      </w:r>
    </w:p>
    <w:p w:rsidR="003073B1" w:rsidRDefault="00F62A79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</w:t>
      </w:r>
      <w:r w:rsidR="008E0C5A" w:rsidRPr="008E0C5A">
        <w:rPr>
          <w:rFonts w:ascii="Times New Roman" w:hAnsi="Times New Roman"/>
          <w:szCs w:val="24"/>
          <w:lang w:val="hr-HR"/>
        </w:rPr>
        <w:t>snimanje komecijalnog programa i reklamiranja, slikanje</w:t>
      </w:r>
      <w:r>
        <w:rPr>
          <w:rFonts w:ascii="Times New Roman" w:hAnsi="Times New Roman"/>
          <w:szCs w:val="24"/>
          <w:lang w:val="hr-HR"/>
        </w:rPr>
        <w:t>,</w:t>
      </w:r>
      <w:r w:rsidR="008E0C5A">
        <w:rPr>
          <w:rFonts w:ascii="Times New Roman" w:hAnsi="Times New Roman"/>
          <w:szCs w:val="24"/>
          <w:lang w:val="hr-HR"/>
        </w:rPr>
        <w:t xml:space="preserve"> fotografiranje</w:t>
      </w:r>
    </w:p>
    <w:p w:rsidR="008E0C5A" w:rsidRDefault="008E0C5A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- organizacija ronilačkih izleta/obuka ronilaca</w:t>
      </w:r>
    </w:p>
    <w:p w:rsidR="002A25A8" w:rsidRDefault="002A25A8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2A25A8" w:rsidP="002A25A8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6.</w:t>
      </w:r>
    </w:p>
    <w:p w:rsidR="002A25A8" w:rsidRDefault="002A25A8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Na području Općine Povljana imamo definirano ovim Planom tri  plaže za koje se izdaju koncescijska odobrenja, i to: I. plaža Perilo, II.  plaža Mali Dubrovnik i </w:t>
      </w:r>
      <w:r w:rsidR="00FB1A28">
        <w:rPr>
          <w:rFonts w:ascii="Times New Roman" w:hAnsi="Times New Roman"/>
          <w:szCs w:val="24"/>
          <w:lang w:val="hr-HR"/>
        </w:rPr>
        <w:t xml:space="preserve">III. </w:t>
      </w:r>
      <w:r>
        <w:rPr>
          <w:rFonts w:ascii="Times New Roman" w:hAnsi="Times New Roman"/>
          <w:szCs w:val="24"/>
          <w:lang w:val="hr-HR"/>
        </w:rPr>
        <w:t>plaža Dubrovnik, a na istima se mogu obavljati djelatnosti  iz Jedinstvenog popisa djelatnosti na pomorskom dobru, razvrstane u tri skupine:</w:t>
      </w:r>
    </w:p>
    <w:p w:rsidR="002A25A8" w:rsidRDefault="002A25A8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2A25A8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- iznajmljivanje sredstava,</w:t>
      </w:r>
    </w:p>
    <w:p w:rsidR="002A25A8" w:rsidRDefault="002A25A8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- ugostiteljstvo,</w:t>
      </w:r>
    </w:p>
    <w:p w:rsidR="002A25A8" w:rsidRDefault="002A25A8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ab/>
        <w:t>- komercijalno rekreacijski sadržaji</w:t>
      </w:r>
    </w:p>
    <w:p w:rsidR="009A48A5" w:rsidRDefault="009A48A5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9A48A5" w:rsidRDefault="009A48A5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9A48A5" w:rsidRDefault="009A48A5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2A25A8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2A25A8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lastRenderedPageBreak/>
        <w:t xml:space="preserve">I. </w:t>
      </w:r>
      <w:r w:rsidR="002A25A8">
        <w:rPr>
          <w:rFonts w:ascii="Times New Roman" w:hAnsi="Times New Roman"/>
          <w:szCs w:val="24"/>
          <w:lang w:val="hr-HR"/>
        </w:rPr>
        <w:t>MIKROLOKACIJE</w:t>
      </w:r>
    </w:p>
    <w:p w:rsidR="002A25A8" w:rsidRDefault="002A25A8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2A25A8" w:rsidRDefault="002A25A8" w:rsidP="000B63D5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7.</w:t>
      </w:r>
    </w:p>
    <w:p w:rsidR="002A25A8" w:rsidRDefault="002A25A8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Popis djelatnosti</w:t>
      </w:r>
      <w:r w:rsidR="000B63D5">
        <w:rPr>
          <w:rFonts w:ascii="Times New Roman" w:hAnsi="Times New Roman"/>
          <w:szCs w:val="24"/>
          <w:lang w:val="hr-HR"/>
        </w:rPr>
        <w:t xml:space="preserve"> i mikrolakacije za obavljanje djelatnosti iz članka 6. Plana naznačene su </w:t>
      </w:r>
      <w:r w:rsidR="00FB1A28">
        <w:rPr>
          <w:rFonts w:ascii="Times New Roman" w:hAnsi="Times New Roman"/>
          <w:szCs w:val="24"/>
          <w:lang w:val="hr-HR"/>
        </w:rPr>
        <w:t xml:space="preserve">u Prilogu 1. </w:t>
      </w:r>
      <w:r w:rsidR="000B63D5">
        <w:rPr>
          <w:rFonts w:ascii="Times New Roman" w:hAnsi="Times New Roman"/>
          <w:szCs w:val="24"/>
          <w:lang w:val="hr-HR"/>
        </w:rPr>
        <w:t xml:space="preserve"> koji su sastavni dijelovi ovog </w:t>
      </w:r>
      <w:r w:rsidR="00FB1A28">
        <w:rPr>
          <w:rFonts w:ascii="Times New Roman" w:hAnsi="Times New Roman"/>
          <w:szCs w:val="24"/>
          <w:lang w:val="hr-HR"/>
        </w:rPr>
        <w:t xml:space="preserve">Plana. </w:t>
      </w:r>
    </w:p>
    <w:p w:rsidR="000B63D5" w:rsidRDefault="000B63D5" w:rsidP="002A25A8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Ukoliko se pojavi interes za ishođenjm koncesijskog odobrenja za obavljanje djelatnosti na mikrolokaciji koja nije naznačena u Prilog</w:t>
      </w:r>
      <w:r w:rsidR="00FB1A28">
        <w:rPr>
          <w:rFonts w:ascii="Times New Roman" w:hAnsi="Times New Roman"/>
          <w:szCs w:val="24"/>
          <w:lang w:val="hr-HR"/>
        </w:rPr>
        <w:t>u 1. odnosno općinski</w:t>
      </w:r>
      <w:r>
        <w:rPr>
          <w:rFonts w:ascii="Times New Roman" w:hAnsi="Times New Roman"/>
          <w:szCs w:val="24"/>
          <w:lang w:val="hr-HR"/>
        </w:rPr>
        <w:t xml:space="preserve"> načelnik može naknadno dopuniti Plan, koji se potom dostavlja nadležnom tijelu Zadarske županije, radi izdavanja dopune potvrde o usklađenosti sa županijskim godišnjim planom upravljanja pomorskim dobrom.</w:t>
      </w: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</w:p>
    <w:p w:rsidR="000B63D5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I. </w:t>
      </w:r>
      <w:r w:rsidR="000B63D5">
        <w:rPr>
          <w:rFonts w:ascii="Times New Roman" w:hAnsi="Times New Roman"/>
          <w:szCs w:val="24"/>
          <w:lang w:val="hr-HR"/>
        </w:rPr>
        <w:t>IZDAVANJE KONCESIJSKIH ODOBRENJA</w:t>
      </w:r>
    </w:p>
    <w:p w:rsidR="000B63D5" w:rsidRDefault="000B63D5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B63D5" w:rsidRDefault="000B63D5" w:rsidP="000B63D5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8.</w:t>
      </w:r>
    </w:p>
    <w:p w:rsidR="002A25A8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Koncesijska odobrenja izdaje Vijeće za davanje koncesijskog odobrenja na način i u postupku propisanom Uredbom.</w:t>
      </w: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 slučaju kada je Vijeću dostavljeno više zahtjeva za obavljanje iste djelatnosti na istoj lokaciji, Vijeće će izdati koncesijsko odobrenje podnositelju zahtjeva čiji je zahtjev vremenski prije zaprimljen i koji je potpun.</w:t>
      </w: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Vijeće će odbiti zahtjev za davanje koncesijskog odobrenja podnositelju zahtjeva koji ima nepodmirenih obveza prema Općini Povljana.</w:t>
      </w:r>
    </w:p>
    <w:p w:rsidR="000B63D5" w:rsidRDefault="000B63D5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B63D5" w:rsidRDefault="000B63D5" w:rsidP="000B63D5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9.</w:t>
      </w: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Komunalni reda</w:t>
      </w:r>
      <w:r w:rsidR="00FB1A28">
        <w:rPr>
          <w:rFonts w:ascii="Times New Roman" w:hAnsi="Times New Roman"/>
          <w:szCs w:val="24"/>
          <w:lang w:val="hr-HR"/>
        </w:rPr>
        <w:t>r</w:t>
      </w:r>
      <w:r>
        <w:rPr>
          <w:rFonts w:ascii="Times New Roman" w:hAnsi="Times New Roman"/>
          <w:szCs w:val="24"/>
          <w:lang w:val="hr-HR"/>
        </w:rPr>
        <w:t xml:space="preserve"> Općine Povljana dužan je vršiti nadzor nad korištenjem pomorskog dobra. </w:t>
      </w:r>
    </w:p>
    <w:p w:rsidR="000B63D5" w:rsidRDefault="000B63D5" w:rsidP="00F62A79">
      <w:pPr>
        <w:pStyle w:val="Title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Ukoliko utvrdi da se korištenje pomorskog dobra ne vrši na način propisan zakonom odnosno da je u suprotnosti s izdanim koncesijskim odobrenjem, komunalni redar je dužan o tome izvijestiti Lučku kapetaniju Ispostava Pag, drug</w:t>
      </w:r>
      <w:r w:rsidR="00F62A79">
        <w:rPr>
          <w:rFonts w:ascii="Times New Roman" w:hAnsi="Times New Roman"/>
          <w:szCs w:val="24"/>
          <w:lang w:val="hr-HR"/>
        </w:rPr>
        <w:t xml:space="preserve">a nadležna tijela te Vijeće za </w:t>
      </w:r>
      <w:r>
        <w:rPr>
          <w:rFonts w:ascii="Times New Roman" w:hAnsi="Times New Roman"/>
          <w:szCs w:val="24"/>
          <w:lang w:val="hr-HR"/>
        </w:rPr>
        <w:t>davanje koncesijskih odobrenja Općine Povljana.</w:t>
      </w:r>
    </w:p>
    <w:p w:rsidR="000B63D5" w:rsidRDefault="000B63D5" w:rsidP="001B4A6E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B63D5" w:rsidRDefault="00F62A79" w:rsidP="00F62A79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I. </w:t>
      </w:r>
      <w:r w:rsidR="000B63D5">
        <w:rPr>
          <w:rFonts w:ascii="Times New Roman" w:hAnsi="Times New Roman"/>
          <w:szCs w:val="24"/>
          <w:lang w:val="hr-HR"/>
        </w:rPr>
        <w:t>ZAVRŠNE ODREDBE</w:t>
      </w:r>
    </w:p>
    <w:p w:rsidR="000B63D5" w:rsidRDefault="000B63D5" w:rsidP="000B63D5">
      <w:pPr>
        <w:pStyle w:val="Title"/>
        <w:ind w:left="1440"/>
        <w:jc w:val="left"/>
        <w:rPr>
          <w:rFonts w:ascii="Times New Roman" w:hAnsi="Times New Roman"/>
          <w:szCs w:val="24"/>
          <w:lang w:val="hr-HR"/>
        </w:rPr>
      </w:pPr>
    </w:p>
    <w:p w:rsidR="000B63D5" w:rsidRDefault="000B63D5" w:rsidP="000B63D5">
      <w:pPr>
        <w:pStyle w:val="Title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Članak 10.</w:t>
      </w:r>
    </w:p>
    <w:p w:rsidR="00F62A79" w:rsidRDefault="00F62A79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B63D5" w:rsidRDefault="000B63D5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Ovaj Plan stupa na snagu danom objave u „Službenom glasniku Zadarske županije“</w:t>
      </w:r>
      <w:r w:rsidR="000E4BEA">
        <w:rPr>
          <w:rFonts w:ascii="Times New Roman" w:hAnsi="Times New Roman"/>
          <w:szCs w:val="24"/>
          <w:lang w:val="hr-HR"/>
        </w:rPr>
        <w:t xml:space="preserve"> .</w:t>
      </w:r>
    </w:p>
    <w:p w:rsidR="00F62A79" w:rsidRDefault="00F62A79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E4BEA" w:rsidRDefault="00496E7E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KLASA:342-01/18</w:t>
      </w:r>
      <w:r w:rsidR="000E4BEA">
        <w:rPr>
          <w:rFonts w:ascii="Times New Roman" w:hAnsi="Times New Roman"/>
          <w:szCs w:val="24"/>
          <w:lang w:val="hr-HR"/>
        </w:rPr>
        <w:t>-01/</w:t>
      </w:r>
      <w:r>
        <w:rPr>
          <w:rFonts w:ascii="Times New Roman" w:hAnsi="Times New Roman"/>
          <w:szCs w:val="24"/>
          <w:lang w:val="hr-HR"/>
        </w:rPr>
        <w:t>2</w:t>
      </w:r>
    </w:p>
    <w:p w:rsidR="000E4BEA" w:rsidRDefault="00496E7E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URBROJ:2198/25-30-18</w:t>
      </w:r>
      <w:r w:rsidR="000E4BEA">
        <w:rPr>
          <w:rFonts w:ascii="Times New Roman" w:hAnsi="Times New Roman"/>
          <w:szCs w:val="24"/>
          <w:lang w:val="hr-HR"/>
        </w:rPr>
        <w:t>-1</w:t>
      </w:r>
    </w:p>
    <w:p w:rsidR="000E4BEA" w:rsidRDefault="00496E7E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Povljana, 05</w:t>
      </w:r>
      <w:r w:rsidR="00690A70">
        <w:rPr>
          <w:rFonts w:ascii="Times New Roman" w:hAnsi="Times New Roman"/>
          <w:szCs w:val="24"/>
          <w:lang w:val="hr-HR"/>
        </w:rPr>
        <w:t xml:space="preserve">. veljače </w:t>
      </w:r>
      <w:r>
        <w:rPr>
          <w:rFonts w:ascii="Times New Roman" w:hAnsi="Times New Roman"/>
          <w:szCs w:val="24"/>
          <w:lang w:val="hr-HR"/>
        </w:rPr>
        <w:t>2018</w:t>
      </w:r>
      <w:r w:rsidR="000E4BEA">
        <w:rPr>
          <w:rFonts w:ascii="Times New Roman" w:hAnsi="Times New Roman"/>
          <w:szCs w:val="24"/>
          <w:lang w:val="hr-HR"/>
        </w:rPr>
        <w:t>.</w:t>
      </w:r>
    </w:p>
    <w:p w:rsidR="000E4BEA" w:rsidRDefault="000E4BEA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E4BEA" w:rsidRDefault="000E4BEA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                      OPĆINSKI NAČELNIK</w:t>
      </w:r>
    </w:p>
    <w:p w:rsidR="000E4BEA" w:rsidRDefault="000E4BEA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                               Ivica Pogorilić</w:t>
      </w:r>
    </w:p>
    <w:p w:rsidR="009A48A5" w:rsidRDefault="009A48A5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9A48A5" w:rsidRDefault="009A48A5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62A79" w:rsidRDefault="00F62A79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62A79" w:rsidRDefault="00F62A79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62A79" w:rsidRDefault="00F62A79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FB1A28" w:rsidRDefault="00FB1A28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314A3" w:rsidRDefault="000314A3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p w:rsidR="000314A3" w:rsidRDefault="000314A3" w:rsidP="000B63D5">
      <w:pPr>
        <w:pStyle w:val="Title"/>
        <w:jc w:val="left"/>
        <w:rPr>
          <w:rFonts w:ascii="Times New Roman" w:hAnsi="Times New Roman"/>
          <w:szCs w:val="24"/>
          <w:lang w:val="hr-HR"/>
        </w:rPr>
      </w:pPr>
    </w:p>
    <w:sectPr w:rsidR="000314A3" w:rsidSect="00D836F4">
      <w:pgSz w:w="11907" w:h="16840" w:code="9"/>
      <w:pgMar w:top="1531" w:right="1559" w:bottom="1134" w:left="1559" w:header="454" w:footer="226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15CD"/>
    <w:multiLevelType w:val="hybridMultilevel"/>
    <w:tmpl w:val="D152ABEC"/>
    <w:lvl w:ilvl="0" w:tplc="AA46C846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" w15:restartNumberingAfterBreak="0">
    <w:nsid w:val="1A1E284C"/>
    <w:multiLevelType w:val="hybridMultilevel"/>
    <w:tmpl w:val="E2CADB18"/>
    <w:lvl w:ilvl="0" w:tplc="867E199C">
      <w:start w:val="1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 w15:restartNumberingAfterBreak="0">
    <w:nsid w:val="25F4401F"/>
    <w:multiLevelType w:val="hybridMultilevel"/>
    <w:tmpl w:val="A238EF3A"/>
    <w:lvl w:ilvl="0" w:tplc="25C41C5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CB5887"/>
    <w:multiLevelType w:val="hybridMultilevel"/>
    <w:tmpl w:val="4F46C7A2"/>
    <w:lvl w:ilvl="0" w:tplc="31DE7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5A07D1"/>
    <w:multiLevelType w:val="hybridMultilevel"/>
    <w:tmpl w:val="D7E61F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E1FA9"/>
    <w:multiLevelType w:val="hybridMultilevel"/>
    <w:tmpl w:val="9E84A52A"/>
    <w:lvl w:ilvl="0" w:tplc="F7EA8D98">
      <w:start w:val="10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C6121"/>
    <w:rsid w:val="00027A8D"/>
    <w:rsid w:val="000314A3"/>
    <w:rsid w:val="00056F61"/>
    <w:rsid w:val="000B63D5"/>
    <w:rsid w:val="000E4BEA"/>
    <w:rsid w:val="000F773C"/>
    <w:rsid w:val="00146584"/>
    <w:rsid w:val="00196072"/>
    <w:rsid w:val="001B38BF"/>
    <w:rsid w:val="001B4A6E"/>
    <w:rsid w:val="001F4C0A"/>
    <w:rsid w:val="00225E57"/>
    <w:rsid w:val="002A25A8"/>
    <w:rsid w:val="002C2DCC"/>
    <w:rsid w:val="002C3B3B"/>
    <w:rsid w:val="002C4BFC"/>
    <w:rsid w:val="00301143"/>
    <w:rsid w:val="003073B1"/>
    <w:rsid w:val="003432F0"/>
    <w:rsid w:val="003C35A8"/>
    <w:rsid w:val="00496E7E"/>
    <w:rsid w:val="004C550A"/>
    <w:rsid w:val="004C6121"/>
    <w:rsid w:val="004E0D5B"/>
    <w:rsid w:val="005469A5"/>
    <w:rsid w:val="005D70B3"/>
    <w:rsid w:val="005E3DBA"/>
    <w:rsid w:val="00662AA2"/>
    <w:rsid w:val="0068470E"/>
    <w:rsid w:val="00690A70"/>
    <w:rsid w:val="006A5AB9"/>
    <w:rsid w:val="006B461C"/>
    <w:rsid w:val="006D5599"/>
    <w:rsid w:val="006E6EA0"/>
    <w:rsid w:val="007A2619"/>
    <w:rsid w:val="007D58BA"/>
    <w:rsid w:val="007E5B4C"/>
    <w:rsid w:val="00865DA2"/>
    <w:rsid w:val="00865FE8"/>
    <w:rsid w:val="0089193B"/>
    <w:rsid w:val="008E0C5A"/>
    <w:rsid w:val="00997996"/>
    <w:rsid w:val="009A48A5"/>
    <w:rsid w:val="00A10E83"/>
    <w:rsid w:val="00A34F5A"/>
    <w:rsid w:val="00AE135A"/>
    <w:rsid w:val="00AF4D15"/>
    <w:rsid w:val="00B87C2A"/>
    <w:rsid w:val="00BF28B6"/>
    <w:rsid w:val="00C02A48"/>
    <w:rsid w:val="00C05588"/>
    <w:rsid w:val="00C063A0"/>
    <w:rsid w:val="00C53594"/>
    <w:rsid w:val="00CB2207"/>
    <w:rsid w:val="00CF27A4"/>
    <w:rsid w:val="00CF5B1A"/>
    <w:rsid w:val="00D836F4"/>
    <w:rsid w:val="00D90301"/>
    <w:rsid w:val="00DF5E96"/>
    <w:rsid w:val="00E5042E"/>
    <w:rsid w:val="00EB50A0"/>
    <w:rsid w:val="00EC31C2"/>
    <w:rsid w:val="00F07EB0"/>
    <w:rsid w:val="00F316A6"/>
    <w:rsid w:val="00F501D6"/>
    <w:rsid w:val="00F62A79"/>
    <w:rsid w:val="00F81CE7"/>
    <w:rsid w:val="00FB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4D3277-D2DA-4178-9A04-A23DA1BD5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6F4"/>
    <w:rPr>
      <w:rFonts w:ascii="Trebuchet MS" w:hAnsi="Trebuchet MS"/>
      <w:lang w:val="en-GB"/>
    </w:rPr>
  </w:style>
  <w:style w:type="paragraph" w:styleId="Heading1">
    <w:name w:val="heading 1"/>
    <w:basedOn w:val="Normal"/>
    <w:next w:val="Normal"/>
    <w:qFormat/>
    <w:rsid w:val="00D836F4"/>
    <w:pPr>
      <w:keepNext/>
      <w:outlineLvl w:val="0"/>
    </w:pPr>
    <w:rPr>
      <w:b/>
      <w:caps/>
      <w:lang w:val="hr-HR"/>
    </w:rPr>
  </w:style>
  <w:style w:type="paragraph" w:styleId="Heading2">
    <w:name w:val="heading 2"/>
    <w:basedOn w:val="Normal"/>
    <w:next w:val="Normal"/>
    <w:qFormat/>
    <w:rsid w:val="00D836F4"/>
    <w:pPr>
      <w:keepNext/>
      <w:tabs>
        <w:tab w:val="left" w:pos="851"/>
      </w:tabs>
      <w:ind w:left="851" w:right="4535" w:hanging="851"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D836F4"/>
    <w:pPr>
      <w:keepNext/>
      <w:tabs>
        <w:tab w:val="center" w:pos="1701"/>
      </w:tabs>
      <w:jc w:val="center"/>
      <w:outlineLvl w:val="2"/>
    </w:pPr>
    <w:rPr>
      <w:color w:val="C0C0C0"/>
      <w:sz w:val="24"/>
      <w:lang w:val="hr-HR"/>
    </w:rPr>
  </w:style>
  <w:style w:type="paragraph" w:styleId="Heading4">
    <w:name w:val="heading 4"/>
    <w:basedOn w:val="Normal"/>
    <w:next w:val="Normal"/>
    <w:qFormat/>
    <w:rsid w:val="00D836F4"/>
    <w:pPr>
      <w:keepNext/>
      <w:jc w:val="center"/>
      <w:outlineLvl w:val="3"/>
    </w:pPr>
    <w:rPr>
      <w:b/>
      <w:sz w:val="36"/>
      <w:lang w:val="hr-HR"/>
    </w:rPr>
  </w:style>
  <w:style w:type="paragraph" w:styleId="Heading5">
    <w:name w:val="heading 5"/>
    <w:basedOn w:val="Normal"/>
    <w:next w:val="Normal"/>
    <w:qFormat/>
    <w:rsid w:val="00D836F4"/>
    <w:pPr>
      <w:keepNext/>
      <w:spacing w:line="420" w:lineRule="exact"/>
      <w:jc w:val="center"/>
      <w:outlineLvl w:val="4"/>
    </w:pPr>
    <w:rPr>
      <w:rFonts w:ascii="Lucida Sans Unicode" w:hAnsi="Lucida Sans Unicode"/>
      <w:sz w:val="36"/>
      <w:lang w:val="hr-HR"/>
    </w:rPr>
  </w:style>
  <w:style w:type="paragraph" w:styleId="Heading6">
    <w:name w:val="heading 6"/>
    <w:basedOn w:val="Normal"/>
    <w:next w:val="Normal"/>
    <w:qFormat/>
    <w:rsid w:val="00D836F4"/>
    <w:pPr>
      <w:keepNext/>
      <w:ind w:left="-567"/>
      <w:jc w:val="both"/>
      <w:outlineLvl w:val="5"/>
    </w:pPr>
    <w:rPr>
      <w:b/>
      <w:sz w:val="30"/>
      <w:lang w:val="hr-HR"/>
    </w:rPr>
  </w:style>
  <w:style w:type="paragraph" w:styleId="Heading7">
    <w:name w:val="heading 7"/>
    <w:basedOn w:val="Normal"/>
    <w:next w:val="Normal"/>
    <w:qFormat/>
    <w:rsid w:val="00D836F4"/>
    <w:pPr>
      <w:keepNext/>
      <w:spacing w:line="300" w:lineRule="exact"/>
      <w:jc w:val="both"/>
      <w:outlineLvl w:val="6"/>
    </w:pPr>
    <w:rPr>
      <w:sz w:val="30"/>
      <w:lang w:val="hr-HR"/>
    </w:rPr>
  </w:style>
  <w:style w:type="paragraph" w:styleId="Heading8">
    <w:name w:val="heading 8"/>
    <w:basedOn w:val="Normal"/>
    <w:next w:val="Normal"/>
    <w:qFormat/>
    <w:rsid w:val="00D836F4"/>
    <w:pPr>
      <w:keepNext/>
      <w:tabs>
        <w:tab w:val="right" w:pos="4479"/>
        <w:tab w:val="left" w:pos="4593"/>
      </w:tabs>
      <w:spacing w:before="1920"/>
      <w:ind w:left="-284"/>
      <w:jc w:val="both"/>
      <w:outlineLvl w:val="7"/>
    </w:pPr>
    <w:rPr>
      <w:sz w:val="24"/>
      <w:lang w:val="hr-HR"/>
    </w:rPr>
  </w:style>
  <w:style w:type="paragraph" w:styleId="Heading9">
    <w:name w:val="heading 9"/>
    <w:basedOn w:val="Normal"/>
    <w:next w:val="Normal"/>
    <w:qFormat/>
    <w:rsid w:val="00D836F4"/>
    <w:pPr>
      <w:keepNext/>
      <w:ind w:left="4536" w:right="1133"/>
      <w:jc w:val="center"/>
      <w:outlineLvl w:val="8"/>
    </w:pPr>
    <w:rPr>
      <w:color w:val="C0C0C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836F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836F4"/>
  </w:style>
  <w:style w:type="paragraph" w:styleId="Header">
    <w:name w:val="header"/>
    <w:basedOn w:val="Normal"/>
    <w:rsid w:val="00D836F4"/>
    <w:pPr>
      <w:tabs>
        <w:tab w:val="center" w:pos="4153"/>
        <w:tab w:val="right" w:pos="8306"/>
      </w:tabs>
    </w:pPr>
  </w:style>
  <w:style w:type="character" w:styleId="Hyperlink">
    <w:name w:val="Hyperlink"/>
    <w:rsid w:val="00D836F4"/>
    <w:rPr>
      <w:color w:val="0000FF"/>
      <w:u w:val="single"/>
    </w:rPr>
  </w:style>
  <w:style w:type="paragraph" w:styleId="DocumentMap">
    <w:name w:val="Document Map"/>
    <w:basedOn w:val="Normal"/>
    <w:semiHidden/>
    <w:rsid w:val="00D836F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836F4"/>
    <w:pPr>
      <w:spacing w:line="300" w:lineRule="exact"/>
      <w:jc w:val="both"/>
    </w:pPr>
    <w:rPr>
      <w:rFonts w:ascii="Lucida Sans Unicode" w:hAnsi="Lucida Sans Unicode"/>
      <w:lang w:val="hr-HR"/>
    </w:rPr>
  </w:style>
  <w:style w:type="paragraph" w:styleId="BodyTextIndent">
    <w:name w:val="Body Text Indent"/>
    <w:basedOn w:val="Normal"/>
    <w:rsid w:val="00D836F4"/>
    <w:pPr>
      <w:tabs>
        <w:tab w:val="right" w:pos="4479"/>
        <w:tab w:val="left" w:pos="4593"/>
      </w:tabs>
      <w:ind w:left="-284"/>
      <w:jc w:val="both"/>
    </w:pPr>
    <w:rPr>
      <w:sz w:val="24"/>
      <w:lang w:val="hr-HR"/>
    </w:rPr>
  </w:style>
  <w:style w:type="paragraph" w:customStyle="1" w:styleId="Tekst">
    <w:name w:val="Tekst"/>
    <w:basedOn w:val="BodyText"/>
    <w:rsid w:val="00D836F4"/>
    <w:rPr>
      <w:rFonts w:ascii="Trebuchet MS" w:hAnsi="Trebuchet MS"/>
    </w:rPr>
  </w:style>
  <w:style w:type="paragraph" w:customStyle="1" w:styleId="Glavninaslov">
    <w:name w:val="Glavni_naslov"/>
    <w:basedOn w:val="Heading7"/>
    <w:rsid w:val="00D836F4"/>
    <w:pPr>
      <w:tabs>
        <w:tab w:val="left" w:pos="709"/>
      </w:tabs>
      <w:spacing w:line="240" w:lineRule="auto"/>
      <w:ind w:left="709" w:hanging="709"/>
    </w:pPr>
    <w:rPr>
      <w:b/>
      <w:caps/>
    </w:rPr>
  </w:style>
  <w:style w:type="paragraph" w:styleId="Subtitle">
    <w:name w:val="Subtitle"/>
    <w:basedOn w:val="Heading6"/>
    <w:qFormat/>
    <w:rsid w:val="00D836F4"/>
    <w:pPr>
      <w:tabs>
        <w:tab w:val="right" w:pos="-113"/>
        <w:tab w:val="left" w:pos="0"/>
      </w:tabs>
      <w:ind w:left="0" w:hanging="1077"/>
    </w:pPr>
    <w:rPr>
      <w:sz w:val="24"/>
    </w:rPr>
  </w:style>
  <w:style w:type="paragraph" w:customStyle="1" w:styleId="Podnaslov2">
    <w:name w:val="Podnaslov2"/>
    <w:basedOn w:val="Heading6"/>
    <w:autoRedefine/>
    <w:rsid w:val="00D836F4"/>
    <w:pPr>
      <w:tabs>
        <w:tab w:val="left" w:pos="-3261"/>
        <w:tab w:val="right" w:pos="-3119"/>
        <w:tab w:val="right" w:pos="-2268"/>
        <w:tab w:val="left" w:pos="0"/>
        <w:tab w:val="left" w:pos="1701"/>
        <w:tab w:val="right" w:pos="8789"/>
      </w:tabs>
      <w:ind w:left="1701" w:hanging="992"/>
      <w:jc w:val="left"/>
    </w:pPr>
    <w:rPr>
      <w:caps/>
      <w:sz w:val="22"/>
    </w:rPr>
  </w:style>
  <w:style w:type="paragraph" w:customStyle="1" w:styleId="Podnaslov3">
    <w:name w:val="Podnaslov3"/>
    <w:basedOn w:val="Tekst"/>
    <w:autoRedefine/>
    <w:rsid w:val="00D836F4"/>
    <w:pPr>
      <w:tabs>
        <w:tab w:val="right" w:pos="-2552"/>
        <w:tab w:val="right" w:pos="8789"/>
      </w:tabs>
      <w:ind w:left="1701" w:hanging="992"/>
    </w:pPr>
    <w:rPr>
      <w:b/>
      <w:caps/>
      <w:sz w:val="22"/>
    </w:rPr>
  </w:style>
  <w:style w:type="paragraph" w:customStyle="1" w:styleId="clanak">
    <w:name w:val="clanak"/>
    <w:basedOn w:val="Tekst"/>
    <w:autoRedefine/>
    <w:rsid w:val="00D836F4"/>
    <w:rPr>
      <w:b/>
      <w:lang w:val="en-GB"/>
    </w:rPr>
  </w:style>
  <w:style w:type="paragraph" w:styleId="BlockText">
    <w:name w:val="Block Text"/>
    <w:basedOn w:val="Normal"/>
    <w:rsid w:val="00D836F4"/>
    <w:pPr>
      <w:tabs>
        <w:tab w:val="left" w:pos="1276"/>
        <w:tab w:val="right" w:leader="dot" w:pos="9072"/>
      </w:tabs>
      <w:ind w:left="426" w:right="851" w:firstLine="425"/>
      <w:jc w:val="both"/>
    </w:pPr>
    <w:rPr>
      <w:sz w:val="24"/>
      <w:lang w:val="hr-HR"/>
    </w:rPr>
  </w:style>
  <w:style w:type="paragraph" w:styleId="Index1">
    <w:name w:val="index 1"/>
    <w:basedOn w:val="Normal"/>
    <w:next w:val="Normal"/>
    <w:autoRedefine/>
    <w:semiHidden/>
    <w:rsid w:val="00D836F4"/>
    <w:pPr>
      <w:jc w:val="center"/>
    </w:pPr>
    <w:rPr>
      <w:rFonts w:ascii="Times New Roman" w:hAnsi="Times New Roman"/>
      <w:sz w:val="24"/>
      <w:lang w:val="hr-HR"/>
    </w:rPr>
  </w:style>
  <w:style w:type="paragraph" w:styleId="BodyText3">
    <w:name w:val="Body Text 3"/>
    <w:basedOn w:val="Normal"/>
    <w:rsid w:val="00D836F4"/>
    <w:pPr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aliases w:val="  uvlaka 2"/>
    <w:basedOn w:val="Normal"/>
    <w:rsid w:val="004E0D5B"/>
    <w:pPr>
      <w:ind w:left="426"/>
      <w:jc w:val="both"/>
    </w:pPr>
    <w:rPr>
      <w:rFonts w:ascii="Arial" w:hAnsi="Arial"/>
      <w:sz w:val="24"/>
      <w:lang w:val="hr-HR"/>
    </w:rPr>
  </w:style>
  <w:style w:type="paragraph" w:styleId="CommentText">
    <w:name w:val="annotation text"/>
    <w:basedOn w:val="Normal"/>
    <w:semiHidden/>
    <w:rsid w:val="00D836F4"/>
    <w:pPr>
      <w:jc w:val="both"/>
    </w:pPr>
    <w:rPr>
      <w:rFonts w:ascii="HRHelvetica" w:hAnsi="HRHelvetica"/>
      <w:lang w:val="en-US"/>
    </w:rPr>
  </w:style>
  <w:style w:type="paragraph" w:styleId="PlainText">
    <w:name w:val="Plain Text"/>
    <w:basedOn w:val="Normal"/>
    <w:rsid w:val="00D836F4"/>
    <w:rPr>
      <w:rFonts w:ascii="Courier New" w:hAnsi="Courier New"/>
    </w:rPr>
  </w:style>
  <w:style w:type="paragraph" w:styleId="BodyTextIndent3">
    <w:name w:val="Body Text Indent 3"/>
    <w:aliases w:val=" uvlaka 3"/>
    <w:basedOn w:val="Normal"/>
    <w:rsid w:val="00D836F4"/>
    <w:pPr>
      <w:ind w:left="420" w:hanging="420"/>
    </w:pPr>
    <w:rPr>
      <w:sz w:val="24"/>
    </w:rPr>
  </w:style>
  <w:style w:type="paragraph" w:styleId="BodyText2">
    <w:name w:val="Body Text 2"/>
    <w:basedOn w:val="Normal"/>
    <w:rsid w:val="00D836F4"/>
    <w:pPr>
      <w:spacing w:line="360" w:lineRule="auto"/>
      <w:jc w:val="both"/>
    </w:pPr>
    <w:rPr>
      <w:sz w:val="24"/>
      <w:lang w:val="hr-HR"/>
    </w:rPr>
  </w:style>
  <w:style w:type="paragraph" w:styleId="Title">
    <w:name w:val="Title"/>
    <w:basedOn w:val="Normal"/>
    <w:link w:val="TitleChar"/>
    <w:qFormat/>
    <w:rsid w:val="00D836F4"/>
    <w:pPr>
      <w:jc w:val="center"/>
    </w:pPr>
    <w:rPr>
      <w:sz w:val="24"/>
      <w:lang w:val="sq-AL"/>
    </w:rPr>
  </w:style>
  <w:style w:type="character" w:styleId="CommentReference">
    <w:name w:val="annotation reference"/>
    <w:semiHidden/>
    <w:rsid w:val="00D836F4"/>
    <w:rPr>
      <w:sz w:val="16"/>
    </w:rPr>
  </w:style>
  <w:style w:type="character" w:customStyle="1" w:styleId="TitleChar">
    <w:name w:val="Title Char"/>
    <w:link w:val="Title"/>
    <w:rsid w:val="006E6EA0"/>
    <w:rPr>
      <w:rFonts w:ascii="Trebuchet MS" w:hAnsi="Trebuchet MS"/>
      <w:sz w:val="24"/>
      <w:lang w:val="sq-AL"/>
    </w:rPr>
  </w:style>
  <w:style w:type="paragraph" w:styleId="ListParagraph">
    <w:name w:val="List Paragraph"/>
    <w:basedOn w:val="Normal"/>
    <w:uiPriority w:val="34"/>
    <w:qFormat/>
    <w:rsid w:val="00F316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 w:eastAsia="en-US"/>
    </w:rPr>
  </w:style>
  <w:style w:type="paragraph" w:styleId="BalloonText">
    <w:name w:val="Balloon Text"/>
    <w:basedOn w:val="Normal"/>
    <w:link w:val="BalloonTextChar"/>
    <w:semiHidden/>
    <w:unhideWhenUsed/>
    <w:rsid w:val="00CF5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5B1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0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PC01</dc:creator>
  <cp:lastModifiedBy>Korisnik</cp:lastModifiedBy>
  <cp:revision>2</cp:revision>
  <cp:lastPrinted>2018-02-22T09:04:00Z</cp:lastPrinted>
  <dcterms:created xsi:type="dcterms:W3CDTF">2018-06-04T09:48:00Z</dcterms:created>
  <dcterms:modified xsi:type="dcterms:W3CDTF">2018-06-04T09:48:00Z</dcterms:modified>
</cp:coreProperties>
</file>