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6A" w:rsidRDefault="00215B6A" w:rsidP="00215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48. Statuta Općine Povljana </w:t>
      </w:r>
      <w:r w:rsidR="00E70E3E">
        <w:rPr>
          <w:rFonts w:ascii="Times New Roman" w:hAnsi="Times New Roman" w:cs="Times New Roman"/>
          <w:sz w:val="24"/>
          <w:szCs w:val="24"/>
        </w:rPr>
        <w:t>(''S</w:t>
      </w:r>
      <w:r>
        <w:rPr>
          <w:rFonts w:ascii="Times New Roman" w:hAnsi="Times New Roman" w:cs="Times New Roman"/>
          <w:sz w:val="24"/>
          <w:szCs w:val="24"/>
        </w:rPr>
        <w:t>lužbeni glasnik Zadarske žup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anije'' broj 14/17) i čl. </w:t>
      </w:r>
      <w:r w:rsidR="00E70E3E">
        <w:rPr>
          <w:rFonts w:ascii="Times New Roman" w:hAnsi="Times New Roman" w:cs="Times New Roman"/>
          <w:sz w:val="24"/>
          <w:szCs w:val="24"/>
        </w:rPr>
        <w:t xml:space="preserve">118. Odluke o komunalnom redu, Općinski načelnik Općine Povljana donosi </w:t>
      </w:r>
    </w:p>
    <w:p w:rsidR="00215B6A" w:rsidRDefault="00215B6A" w:rsidP="00E87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7F5A" w:rsidRDefault="004327AF" w:rsidP="00E87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PRAVILNIK</w:t>
      </w:r>
    </w:p>
    <w:p w:rsidR="004327AF" w:rsidRDefault="004327AF" w:rsidP="00E87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o iskaznici, oznaci i službenoj odjeći komunalnih redara</w:t>
      </w:r>
    </w:p>
    <w:p w:rsidR="004327AF" w:rsidRDefault="004327AF" w:rsidP="00E87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7AF" w:rsidRDefault="00E87F5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1.</w:t>
      </w:r>
    </w:p>
    <w:p w:rsidR="004327AF" w:rsidRDefault="00E87F5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se pravilnikom određuju oblik, sadržaj i nač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in izdavanja iskaznice i oznake komunalnih redara u </w:t>
      </w:r>
      <w:r>
        <w:rPr>
          <w:rFonts w:ascii="Times New Roman" w:hAnsi="Times New Roman" w:cs="Times New Roman"/>
          <w:sz w:val="24"/>
          <w:szCs w:val="24"/>
        </w:rPr>
        <w:t xml:space="preserve">Jedinstvenom upravnom odjelu Općine Povljana 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 i promet i njihova s</w:t>
      </w:r>
      <w:r>
        <w:rPr>
          <w:rFonts w:ascii="Times New Roman" w:hAnsi="Times New Roman" w:cs="Times New Roman"/>
          <w:sz w:val="24"/>
          <w:szCs w:val="24"/>
        </w:rPr>
        <w:t>lužbena odjeća na kojoj se istič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e oznaka komunalnih redara.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E87F5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2.</w:t>
      </w:r>
    </w:p>
    <w:p w:rsidR="00E87F5A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 Iskaznica komunalnih redara (u n</w:t>
      </w:r>
      <w:r w:rsidR="00E87F5A">
        <w:rPr>
          <w:rFonts w:ascii="Times New Roman" w:hAnsi="Times New Roman" w:cs="Times New Roman"/>
          <w:sz w:val="24"/>
          <w:szCs w:val="24"/>
        </w:rPr>
        <w:t>astavku teksta: iskaznica) izrađ</w:t>
      </w:r>
      <w:r w:rsidRPr="004327AF">
        <w:rPr>
          <w:rFonts w:ascii="Times New Roman" w:hAnsi="Times New Roman" w:cs="Times New Roman"/>
          <w:sz w:val="24"/>
          <w:szCs w:val="24"/>
        </w:rPr>
        <w:t xml:space="preserve">uje se na punijem papiru bijele boje, dimenzija 85x55 mm </w:t>
      </w:r>
      <w:r w:rsidR="00E87F5A">
        <w:rPr>
          <w:rFonts w:ascii="Times New Roman" w:hAnsi="Times New Roman" w:cs="Times New Roman"/>
          <w:sz w:val="24"/>
          <w:szCs w:val="24"/>
        </w:rPr>
        <w:t>i zaštićuje se prozirnim plastič</w:t>
      </w:r>
      <w:r w:rsidRPr="004327AF">
        <w:rPr>
          <w:rFonts w:ascii="Times New Roman" w:hAnsi="Times New Roman" w:cs="Times New Roman"/>
          <w:sz w:val="24"/>
          <w:szCs w:val="24"/>
        </w:rPr>
        <w:t xml:space="preserve">nim omotom. Tekst na iskaznici ispisan je plavom bojom. Obrazac iskaznice komunalnog redara tiskan je uz ovaj pravilnik i njegov je sastavni dio. Obrazac iskaznice komunalnog redara sadrži: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a) na prednjoj strani: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1. otisnut grb Republike Hrvatske,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2. naziv SLUŽBENA ISKAZNICA KOMUNALNOG REDARA, </w:t>
      </w:r>
    </w:p>
    <w:p w:rsidR="004327AF" w:rsidRDefault="00E87F5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mjesto za fotografiju, velič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ine 28x32 mm, preko koje je, u </w:t>
      </w:r>
      <w:r>
        <w:rPr>
          <w:rFonts w:ascii="Times New Roman" w:hAnsi="Times New Roman" w:cs="Times New Roman"/>
          <w:sz w:val="24"/>
          <w:szCs w:val="24"/>
        </w:rPr>
        <w:t>donjem lijevom kutu, otisnut peč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Jedinstvenog upravnog odjela Općine Povljana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4. ime i prezime nositelja iskaznice, </w:t>
      </w:r>
    </w:p>
    <w:p w:rsidR="00E87F5A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5. broj iskaznice;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b) na poleđini: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6. tekst o ovlasti nositelja iskaznice,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7. datum izdavanja iskaznice, </w:t>
      </w:r>
    </w:p>
    <w:p w:rsidR="004327AF" w:rsidRDefault="00E87F5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mjesto za pečat i potpis proč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elnika,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9. upozorenje da iskaznica vrijedi do opoziva.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E87F5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3.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 Komunalni redar nosi iskaznicu u kožnom povezu crne </w:t>
      </w:r>
      <w:r w:rsidR="00E87F5A">
        <w:rPr>
          <w:rFonts w:ascii="Times New Roman" w:hAnsi="Times New Roman" w:cs="Times New Roman"/>
          <w:sz w:val="24"/>
          <w:szCs w:val="24"/>
        </w:rPr>
        <w:t>boje trostrukog pregiba, a velič</w:t>
      </w:r>
      <w:r w:rsidRPr="004327AF">
        <w:rPr>
          <w:rFonts w:ascii="Times New Roman" w:hAnsi="Times New Roman" w:cs="Times New Roman"/>
          <w:sz w:val="24"/>
          <w:szCs w:val="24"/>
        </w:rPr>
        <w:t xml:space="preserve">ina svakog pregiba je 8x12 cm.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E87F5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4.</w:t>
      </w:r>
    </w:p>
    <w:p w:rsidR="004327AF" w:rsidRDefault="00E87F5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komunalnih redara, značka, izrađ</w:t>
      </w:r>
      <w:r w:rsidR="004327AF" w:rsidRPr="004327AF">
        <w:rPr>
          <w:rFonts w:ascii="Times New Roman" w:hAnsi="Times New Roman" w:cs="Times New Roman"/>
          <w:sz w:val="24"/>
          <w:szCs w:val="24"/>
        </w:rPr>
        <w:t>ena je od metala, podloga je mesingana, a aplikacija sjajno niklana, okruglog je oblika, promjera 55 m</w:t>
      </w:r>
      <w:r>
        <w:rPr>
          <w:rFonts w:ascii="Times New Roman" w:hAnsi="Times New Roman" w:cs="Times New Roman"/>
          <w:sz w:val="24"/>
          <w:szCs w:val="24"/>
        </w:rPr>
        <w:t>m i sastoji se od tri koncentrič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na kruga. </w:t>
      </w:r>
    </w:p>
    <w:p w:rsidR="004327AF" w:rsidRP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U središnjem krugu, na zrakastoj podlozi grb je </w:t>
      </w:r>
      <w:r w:rsidR="00E87F5A">
        <w:rPr>
          <w:rFonts w:ascii="Times New Roman" w:hAnsi="Times New Roman" w:cs="Times New Roman"/>
          <w:sz w:val="24"/>
          <w:szCs w:val="24"/>
        </w:rPr>
        <w:t>Općine Povljana</w:t>
      </w:r>
      <w:r w:rsidRPr="004327AF">
        <w:rPr>
          <w:rFonts w:ascii="Times New Roman" w:hAnsi="Times New Roman" w:cs="Times New Roman"/>
          <w:sz w:val="24"/>
          <w:szCs w:val="24"/>
        </w:rPr>
        <w:t>. Srednji je niklani krug, promjera 40 mm, a sadrži, u gornjem dijelu, plavim slovima ispisan natpis "KOMUNALNO REDARSTVO". Vanjski je krug mesingan, promjera 55 mm na kojem je istaknut tekst "</w:t>
      </w:r>
      <w:r w:rsidR="00E87F5A">
        <w:rPr>
          <w:rFonts w:ascii="Times New Roman" w:hAnsi="Times New Roman" w:cs="Times New Roman"/>
          <w:sz w:val="24"/>
          <w:szCs w:val="24"/>
        </w:rPr>
        <w:t>OPĆINA POVLJANA". Na donjem dijelu znač</w:t>
      </w:r>
      <w:r w:rsidRPr="004327AF">
        <w:rPr>
          <w:rFonts w:ascii="Times New Roman" w:hAnsi="Times New Roman" w:cs="Times New Roman"/>
          <w:sz w:val="24"/>
          <w:szCs w:val="24"/>
        </w:rPr>
        <w:t>ke nalazi se niklana traka u koju se,</w:t>
      </w:r>
      <w:r w:rsidR="00E87F5A">
        <w:rPr>
          <w:rFonts w:ascii="Times New Roman" w:hAnsi="Times New Roman" w:cs="Times New Roman"/>
          <w:sz w:val="24"/>
          <w:szCs w:val="24"/>
        </w:rPr>
        <w:t xml:space="preserve"> plavom bojom, upisuje broj značke. Na poleđini znač</w:t>
      </w:r>
      <w:r w:rsidRPr="004327AF">
        <w:rPr>
          <w:rFonts w:ascii="Times New Roman" w:hAnsi="Times New Roman" w:cs="Times New Roman"/>
          <w:sz w:val="24"/>
          <w:szCs w:val="24"/>
        </w:rPr>
        <w:t>ke nalazi se lisn</w:t>
      </w:r>
      <w:r w:rsidR="00E87F5A">
        <w:rPr>
          <w:rFonts w:ascii="Times New Roman" w:hAnsi="Times New Roman" w:cs="Times New Roman"/>
          <w:sz w:val="24"/>
          <w:szCs w:val="24"/>
        </w:rPr>
        <w:t>ata opruga od pernog č</w:t>
      </w:r>
      <w:r w:rsidRPr="004327AF">
        <w:rPr>
          <w:rFonts w:ascii="Times New Roman" w:hAnsi="Times New Roman" w:cs="Times New Roman"/>
          <w:sz w:val="24"/>
          <w:szCs w:val="24"/>
        </w:rPr>
        <w:t>elika.</w:t>
      </w:r>
    </w:p>
    <w:p w:rsidR="004327AF" w:rsidRDefault="00E87F5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Predložak znač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ke tiskan je uz ovaj pravilnik i njegov je sastavni dio.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E87F5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5.</w:t>
      </w:r>
    </w:p>
    <w:p w:rsidR="00E87F5A" w:rsidRDefault="004327AF" w:rsidP="00E70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Za vrijeme obavljanja n</w:t>
      </w:r>
      <w:r w:rsidR="00E87F5A">
        <w:rPr>
          <w:rFonts w:ascii="Times New Roman" w:hAnsi="Times New Roman" w:cs="Times New Roman"/>
          <w:sz w:val="24"/>
          <w:szCs w:val="24"/>
        </w:rPr>
        <w:t>adzora komunalni redar nosi znač</w:t>
      </w:r>
      <w:r w:rsidRPr="004327AF">
        <w:rPr>
          <w:rFonts w:ascii="Times New Roman" w:hAnsi="Times New Roman" w:cs="Times New Roman"/>
          <w:sz w:val="24"/>
          <w:szCs w:val="24"/>
        </w:rPr>
        <w:t>ku u kožnom povezu, zajedno s iskaznicom. Kožni povez komunalni redar nosi u džepu gornjeg dijela službene odjeće tako da preg</w:t>
      </w:r>
      <w:r w:rsidR="00E87F5A">
        <w:rPr>
          <w:rFonts w:ascii="Times New Roman" w:hAnsi="Times New Roman" w:cs="Times New Roman"/>
          <w:sz w:val="24"/>
          <w:szCs w:val="24"/>
        </w:rPr>
        <w:t>ib kožnog poveza u kojem je znač</w:t>
      </w:r>
      <w:r w:rsidRPr="004327AF">
        <w:rPr>
          <w:rFonts w:ascii="Times New Roman" w:hAnsi="Times New Roman" w:cs="Times New Roman"/>
          <w:sz w:val="24"/>
          <w:szCs w:val="24"/>
        </w:rPr>
        <w:t xml:space="preserve">ka visi s vanjske strane džepa. </w:t>
      </w:r>
    </w:p>
    <w:p w:rsidR="004327AF" w:rsidRDefault="00E87F5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6.</w:t>
      </w:r>
    </w:p>
    <w:p w:rsidR="004327AF" w:rsidRDefault="00E87F5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Iskaznicu i znač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ku izdaje </w:t>
      </w:r>
      <w:r>
        <w:rPr>
          <w:rFonts w:ascii="Times New Roman" w:hAnsi="Times New Roman" w:cs="Times New Roman"/>
          <w:sz w:val="24"/>
          <w:szCs w:val="24"/>
        </w:rPr>
        <w:t>Jedinstveni upravni odjel Općine Povljana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Jedinstveni upravni odjel Općine Povljana </w:t>
      </w:r>
      <w:r w:rsidR="00215B6A">
        <w:rPr>
          <w:rFonts w:ascii="Times New Roman" w:hAnsi="Times New Roman" w:cs="Times New Roman"/>
          <w:sz w:val="24"/>
          <w:szCs w:val="24"/>
        </w:rPr>
        <w:t xml:space="preserve"> iz stavka l. ovoga 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lanka vodi evidenciju o izdan</w:t>
      </w:r>
      <w:r w:rsidR="00215B6A">
        <w:rPr>
          <w:rFonts w:ascii="Times New Roman" w:hAnsi="Times New Roman" w:cs="Times New Roman"/>
          <w:sz w:val="24"/>
          <w:szCs w:val="24"/>
        </w:rPr>
        <w:t>im i vraćenim iskaznicama i znač</w:t>
      </w:r>
      <w:r w:rsidR="004327AF" w:rsidRPr="004327AF">
        <w:rPr>
          <w:rFonts w:ascii="Times New Roman" w:hAnsi="Times New Roman" w:cs="Times New Roman"/>
          <w:sz w:val="24"/>
          <w:szCs w:val="24"/>
        </w:rPr>
        <w:t>kama. Evidencija iz stavka 2. ovoga ĉlanka sadrži ime i prezime komunalnog r</w:t>
      </w:r>
      <w:r w:rsidR="00215B6A">
        <w:rPr>
          <w:rFonts w:ascii="Times New Roman" w:hAnsi="Times New Roman" w:cs="Times New Roman"/>
          <w:sz w:val="24"/>
          <w:szCs w:val="24"/>
        </w:rPr>
        <w:t>edara kojemu su iskaznica i znač</w:t>
      </w:r>
      <w:r w:rsidR="004327AF" w:rsidRPr="004327AF">
        <w:rPr>
          <w:rFonts w:ascii="Times New Roman" w:hAnsi="Times New Roman" w:cs="Times New Roman"/>
          <w:sz w:val="24"/>
          <w:szCs w:val="24"/>
        </w:rPr>
        <w:t>ka izda</w:t>
      </w:r>
      <w:r w:rsidR="00215B6A">
        <w:rPr>
          <w:rFonts w:ascii="Times New Roman" w:hAnsi="Times New Roman" w:cs="Times New Roman"/>
          <w:sz w:val="24"/>
          <w:szCs w:val="24"/>
        </w:rPr>
        <w:t>ne, broj iskaznice i znač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ke, datum izdavanja, datum povratka, odnosno poništenja iskaznice ili znaĉke, potpis komunalnog redara, te odjeljak za napomenu.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7.</w:t>
      </w:r>
    </w:p>
    <w:p w:rsidR="004327AF" w:rsidRDefault="00215B6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Iskaznicom i znač</w:t>
      </w:r>
      <w:r w:rsidR="004327AF" w:rsidRPr="004327AF">
        <w:rPr>
          <w:rFonts w:ascii="Times New Roman" w:hAnsi="Times New Roman" w:cs="Times New Roman"/>
          <w:sz w:val="24"/>
          <w:szCs w:val="24"/>
        </w:rPr>
        <w:t>kom smije se koristiti samo u okviru nadležnosti obavljanja poslova komunalnog redara. Komunalnom će se redaru pri</w:t>
      </w:r>
      <w:r>
        <w:rPr>
          <w:rFonts w:ascii="Times New Roman" w:hAnsi="Times New Roman" w:cs="Times New Roman"/>
          <w:sz w:val="24"/>
          <w:szCs w:val="24"/>
        </w:rPr>
        <w:t>vremeno oduzeti iskaznica i znač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ka ako je protiv njega pokrenut stegovni postupak, istraga ili podignuta optužnica, do dovršenja postupka.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8.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Komunalni redar kojem prestaje radni odnos u komunalnom redarstvu dužan je, prigodom primitka rješenja o prestanku radnog odnosa, odnosno o rasporedu na drug</w:t>
      </w:r>
      <w:r w:rsidR="00215B6A">
        <w:rPr>
          <w:rFonts w:ascii="Times New Roman" w:hAnsi="Times New Roman" w:cs="Times New Roman"/>
          <w:sz w:val="24"/>
          <w:szCs w:val="24"/>
        </w:rPr>
        <w:t>o radno mjesto, iskaznicu i značku predati neposrednom č</w:t>
      </w:r>
      <w:r w:rsidRPr="004327AF">
        <w:rPr>
          <w:rFonts w:ascii="Times New Roman" w:hAnsi="Times New Roman" w:cs="Times New Roman"/>
          <w:sz w:val="24"/>
          <w:szCs w:val="24"/>
        </w:rPr>
        <w:t>elniku. Vraćena se iskaznica poništava</w:t>
      </w:r>
      <w:r w:rsidR="00215B6A">
        <w:rPr>
          <w:rFonts w:ascii="Times New Roman" w:hAnsi="Times New Roman" w:cs="Times New Roman"/>
          <w:sz w:val="24"/>
          <w:szCs w:val="24"/>
        </w:rPr>
        <w:t xml:space="preserve"> i pohranjuje, a vraćena se znač</w:t>
      </w:r>
      <w:r w:rsidRPr="004327AF">
        <w:rPr>
          <w:rFonts w:ascii="Times New Roman" w:hAnsi="Times New Roman" w:cs="Times New Roman"/>
          <w:sz w:val="24"/>
          <w:szCs w:val="24"/>
        </w:rPr>
        <w:t xml:space="preserve">ka pohranjuje. Iskaznica vrijedi od dana njenog izdavanja do prestanka ovlaštenja za obavljanje poslova komunalnog redara.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9.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Komunalni reda</w:t>
      </w:r>
      <w:r w:rsidR="00215B6A">
        <w:rPr>
          <w:rFonts w:ascii="Times New Roman" w:hAnsi="Times New Roman" w:cs="Times New Roman"/>
          <w:sz w:val="24"/>
          <w:szCs w:val="24"/>
        </w:rPr>
        <w:t>r koji izgubi iskaznicu ili značku ili na drugi nač</w:t>
      </w:r>
      <w:r w:rsidRPr="004327AF">
        <w:rPr>
          <w:rFonts w:ascii="Times New Roman" w:hAnsi="Times New Roman" w:cs="Times New Roman"/>
          <w:sz w:val="24"/>
          <w:szCs w:val="24"/>
        </w:rPr>
        <w:t xml:space="preserve">in ostane </w:t>
      </w:r>
      <w:r w:rsidR="00215B6A">
        <w:rPr>
          <w:rFonts w:ascii="Times New Roman" w:hAnsi="Times New Roman" w:cs="Times New Roman"/>
          <w:sz w:val="24"/>
          <w:szCs w:val="24"/>
        </w:rPr>
        <w:t>bez njih, ili iskaznica ili znač</w:t>
      </w:r>
      <w:r w:rsidRPr="004327AF">
        <w:rPr>
          <w:rFonts w:ascii="Times New Roman" w:hAnsi="Times New Roman" w:cs="Times New Roman"/>
          <w:sz w:val="24"/>
          <w:szCs w:val="24"/>
        </w:rPr>
        <w:t>ka budu oštećene, dužan je o tome odmah izvijestiti</w:t>
      </w:r>
      <w:r w:rsidR="00215B6A">
        <w:rPr>
          <w:rFonts w:ascii="Times New Roman" w:hAnsi="Times New Roman" w:cs="Times New Roman"/>
          <w:sz w:val="24"/>
          <w:szCs w:val="24"/>
        </w:rPr>
        <w:t xml:space="preserve"> neposrednog čelnika. Nova iskaznica ili znač</w:t>
      </w:r>
      <w:r w:rsidRPr="004327AF">
        <w:rPr>
          <w:rFonts w:ascii="Times New Roman" w:hAnsi="Times New Roman" w:cs="Times New Roman"/>
          <w:sz w:val="24"/>
          <w:szCs w:val="24"/>
        </w:rPr>
        <w:t>ka izdat će se nakon što je ošteć</w:t>
      </w:r>
      <w:r w:rsidR="00215B6A">
        <w:rPr>
          <w:rFonts w:ascii="Times New Roman" w:hAnsi="Times New Roman" w:cs="Times New Roman"/>
          <w:sz w:val="24"/>
          <w:szCs w:val="24"/>
        </w:rPr>
        <w:t>ena, izgubljena ili na drugi način nestala iskaznica ili znač</w:t>
      </w:r>
      <w:r w:rsidRPr="004327AF">
        <w:rPr>
          <w:rFonts w:ascii="Times New Roman" w:hAnsi="Times New Roman" w:cs="Times New Roman"/>
          <w:sz w:val="24"/>
          <w:szCs w:val="24"/>
        </w:rPr>
        <w:t xml:space="preserve">ka oglašena nevažećom u </w:t>
      </w:r>
      <w:r w:rsidR="00215B6A">
        <w:rPr>
          <w:rFonts w:ascii="Times New Roman" w:hAnsi="Times New Roman" w:cs="Times New Roman"/>
          <w:sz w:val="24"/>
          <w:szCs w:val="24"/>
        </w:rPr>
        <w:t>''</w:t>
      </w:r>
      <w:r w:rsidRPr="004327AF">
        <w:rPr>
          <w:rFonts w:ascii="Times New Roman" w:hAnsi="Times New Roman" w:cs="Times New Roman"/>
          <w:sz w:val="24"/>
          <w:szCs w:val="24"/>
        </w:rPr>
        <w:t xml:space="preserve">Službenom glasniku </w:t>
      </w:r>
      <w:r w:rsidR="00215B6A">
        <w:rPr>
          <w:rFonts w:ascii="Times New Roman" w:hAnsi="Times New Roman" w:cs="Times New Roman"/>
          <w:sz w:val="24"/>
          <w:szCs w:val="24"/>
        </w:rPr>
        <w:t xml:space="preserve">Zadarske županije''. </w:t>
      </w:r>
      <w:r w:rsidRPr="004327AF">
        <w:rPr>
          <w:rFonts w:ascii="Times New Roman" w:hAnsi="Times New Roman" w:cs="Times New Roman"/>
          <w:sz w:val="24"/>
          <w:szCs w:val="24"/>
        </w:rPr>
        <w:t>Komunalni redar duža</w:t>
      </w:r>
      <w:r w:rsidR="00215B6A">
        <w:rPr>
          <w:rFonts w:ascii="Times New Roman" w:hAnsi="Times New Roman" w:cs="Times New Roman"/>
          <w:sz w:val="24"/>
          <w:szCs w:val="24"/>
        </w:rPr>
        <w:t>n je oštećenu iskaznicu ili znač</w:t>
      </w:r>
      <w:r w:rsidRPr="004327AF">
        <w:rPr>
          <w:rFonts w:ascii="Times New Roman" w:hAnsi="Times New Roman" w:cs="Times New Roman"/>
          <w:sz w:val="24"/>
          <w:szCs w:val="24"/>
        </w:rPr>
        <w:t>ku pred</w:t>
      </w:r>
      <w:r w:rsidR="00215B6A">
        <w:rPr>
          <w:rFonts w:ascii="Times New Roman" w:hAnsi="Times New Roman" w:cs="Times New Roman"/>
          <w:sz w:val="24"/>
          <w:szCs w:val="24"/>
        </w:rPr>
        <w:t>ati neposrednom č</w:t>
      </w:r>
      <w:r w:rsidRPr="004327AF">
        <w:rPr>
          <w:rFonts w:ascii="Times New Roman" w:hAnsi="Times New Roman" w:cs="Times New Roman"/>
          <w:sz w:val="24"/>
          <w:szCs w:val="24"/>
        </w:rPr>
        <w:t xml:space="preserve">elniku.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10.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Za vrijeme obavljanja nadzora komunalni redar nosi službenu odjeću.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11.</w:t>
      </w:r>
    </w:p>
    <w:p w:rsidR="004327AF" w:rsidRDefault="00215B6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 koja je raspoređ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ena na radno mjesto komunalnog redara izdaje se nova službena odjeća.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12.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Pojedini dijelovi službene odjeće mogu se zamijeniti i prije isteka rokova propisanih ovim pravilnikom samo ako su oštećeni ili potpuno uništeni tijekom obavljanja službenih zadaća. Ako je do oštećenja ili uništavanja pojedinih dijelova službene odjeće došlo u uporabnom roku, a to nije posljedica obavljanja službene zadaće, komunalnom će se redaru nova odjeća izdati na njegov trošak. Zamjenu oštećene ili unište</w:t>
      </w:r>
      <w:r w:rsidR="00215B6A">
        <w:rPr>
          <w:rFonts w:ascii="Times New Roman" w:hAnsi="Times New Roman" w:cs="Times New Roman"/>
          <w:sz w:val="24"/>
          <w:szCs w:val="24"/>
        </w:rPr>
        <w:t>ne službene odjeće odobrava proč</w:t>
      </w:r>
      <w:r w:rsidRPr="004327AF">
        <w:rPr>
          <w:rFonts w:ascii="Times New Roman" w:hAnsi="Times New Roman" w:cs="Times New Roman"/>
          <w:sz w:val="24"/>
          <w:szCs w:val="24"/>
        </w:rPr>
        <w:t xml:space="preserve">elnik </w:t>
      </w:r>
      <w:r w:rsidR="00215B6A">
        <w:rPr>
          <w:rFonts w:ascii="Times New Roman" w:hAnsi="Times New Roman" w:cs="Times New Roman"/>
          <w:sz w:val="24"/>
          <w:szCs w:val="24"/>
        </w:rPr>
        <w:t xml:space="preserve">Jedinstvenog upravnog odjela Općine Povljana. </w:t>
      </w:r>
    </w:p>
    <w:p w:rsidR="00E70E3E" w:rsidRDefault="00E70E3E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7AF" w:rsidRP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13.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Uporabni rokovi službene odjeće koju je zadužio komunalni redar produžit će se: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1. za vrijeme provedeno na bolovanju dužem od mjesec dana neprekidno;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2. za vrijeme provedeno na porodiljskom dopustu;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3. kada je do umirovljenja po sili zakona ostalo manje od šest mjeseci; </w:t>
      </w:r>
    </w:p>
    <w:p w:rsidR="004327AF" w:rsidRDefault="00215B6A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 drugim sluč</w:t>
      </w:r>
      <w:r w:rsidR="004327AF" w:rsidRPr="004327AF">
        <w:rPr>
          <w:rFonts w:ascii="Times New Roman" w:hAnsi="Times New Roman" w:cs="Times New Roman"/>
          <w:sz w:val="24"/>
          <w:szCs w:val="24"/>
        </w:rPr>
        <w:t xml:space="preserve">ajevima tijekom kojih nije obavljao poslove komunalnog redara.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14.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Komunalni redar kojem je prestao radni odnos u komu</w:t>
      </w:r>
      <w:r w:rsidR="00215B6A">
        <w:rPr>
          <w:rFonts w:ascii="Times New Roman" w:hAnsi="Times New Roman" w:cs="Times New Roman"/>
          <w:sz w:val="24"/>
          <w:szCs w:val="24"/>
        </w:rPr>
        <w:t>nalnom redarstvu ili je raspoređ</w:t>
      </w:r>
      <w:r w:rsidRPr="004327AF">
        <w:rPr>
          <w:rFonts w:ascii="Times New Roman" w:hAnsi="Times New Roman" w:cs="Times New Roman"/>
          <w:sz w:val="24"/>
          <w:szCs w:val="24"/>
        </w:rPr>
        <w:t>en na druge poslove obavezan je vratiti službenu odjeću koju je zadužio.</w:t>
      </w:r>
    </w:p>
    <w:p w:rsidR="00215B6A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15.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Službenu odjeću komunalni je r</w:t>
      </w:r>
      <w:r w:rsidR="00215B6A">
        <w:rPr>
          <w:rFonts w:ascii="Times New Roman" w:hAnsi="Times New Roman" w:cs="Times New Roman"/>
          <w:sz w:val="24"/>
          <w:szCs w:val="24"/>
        </w:rPr>
        <w:t>edar dužan održavati urednom i č</w:t>
      </w:r>
      <w:r w:rsidRPr="004327AF">
        <w:rPr>
          <w:rFonts w:ascii="Times New Roman" w:hAnsi="Times New Roman" w:cs="Times New Roman"/>
          <w:sz w:val="24"/>
          <w:szCs w:val="24"/>
        </w:rPr>
        <w:t>istom na svoj troša</w:t>
      </w:r>
      <w:r w:rsidR="00215B6A">
        <w:rPr>
          <w:rFonts w:ascii="Times New Roman" w:hAnsi="Times New Roman" w:cs="Times New Roman"/>
          <w:sz w:val="24"/>
          <w:szCs w:val="24"/>
        </w:rPr>
        <w:t>k. Komunalni redar ne smije otuđ</w:t>
      </w:r>
      <w:r w:rsidRPr="004327AF">
        <w:rPr>
          <w:rFonts w:ascii="Times New Roman" w:hAnsi="Times New Roman" w:cs="Times New Roman"/>
          <w:sz w:val="24"/>
          <w:szCs w:val="24"/>
        </w:rPr>
        <w:t xml:space="preserve">iti i prepravljati službenu odjeću.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16.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Službenu odjeću izdaje </w:t>
      </w:r>
      <w:r w:rsidR="00215B6A">
        <w:rPr>
          <w:rFonts w:ascii="Times New Roman" w:hAnsi="Times New Roman" w:cs="Times New Roman"/>
          <w:sz w:val="24"/>
          <w:szCs w:val="24"/>
        </w:rPr>
        <w:t>Jedinstveni upravni odjel Općine Povljana</w:t>
      </w:r>
      <w:r w:rsidRPr="004327AF">
        <w:rPr>
          <w:rFonts w:ascii="Times New Roman" w:hAnsi="Times New Roman" w:cs="Times New Roman"/>
          <w:sz w:val="24"/>
          <w:szCs w:val="24"/>
        </w:rPr>
        <w:t xml:space="preserve">. </w:t>
      </w:r>
      <w:r w:rsidR="00215B6A">
        <w:rPr>
          <w:rFonts w:ascii="Times New Roman" w:hAnsi="Times New Roman" w:cs="Times New Roman"/>
          <w:sz w:val="24"/>
          <w:szCs w:val="24"/>
        </w:rPr>
        <w:t>Upravni odjel iz stavka 1. ovoga č</w:t>
      </w:r>
      <w:r w:rsidRPr="004327AF">
        <w:rPr>
          <w:rFonts w:ascii="Times New Roman" w:hAnsi="Times New Roman" w:cs="Times New Roman"/>
          <w:sz w:val="24"/>
          <w:szCs w:val="24"/>
        </w:rPr>
        <w:t>lanka vodi evidenciju o izdanoj i vraćenoj službenoj odjeći.</w:t>
      </w:r>
      <w:r w:rsidR="00215B6A">
        <w:rPr>
          <w:rFonts w:ascii="Times New Roman" w:hAnsi="Times New Roman" w:cs="Times New Roman"/>
          <w:sz w:val="24"/>
          <w:szCs w:val="24"/>
        </w:rPr>
        <w:t xml:space="preserve"> Evidencija iz stavka l. ovoga članka sadrži vrstu i količ</w:t>
      </w:r>
      <w:r w:rsidRPr="004327AF">
        <w:rPr>
          <w:rFonts w:ascii="Times New Roman" w:hAnsi="Times New Roman" w:cs="Times New Roman"/>
          <w:sz w:val="24"/>
          <w:szCs w:val="24"/>
        </w:rPr>
        <w:t xml:space="preserve">inu službene odjeće koja se izdaje, ime i prezime komunalnog redara koji je zadužuje, datum zaduženja, rubriku za napomenu i mjesto za potpis komunalnog redara.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215B6A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17.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Službena će odjeća komunalnim redarima biti izdana u roku od godinu dana od stupanja na snagu ovoga pravilnika.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E70E3E" w:rsidP="00432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327AF" w:rsidRPr="004327AF">
        <w:rPr>
          <w:rFonts w:ascii="Times New Roman" w:hAnsi="Times New Roman" w:cs="Times New Roman"/>
          <w:sz w:val="24"/>
          <w:szCs w:val="24"/>
        </w:rPr>
        <w:t>lanak 18.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 xml:space="preserve">Ovaj pravilnik stupa na snagu osmog dana nakon objave u </w:t>
      </w:r>
      <w:r w:rsidR="00E70E3E">
        <w:rPr>
          <w:rFonts w:ascii="Times New Roman" w:hAnsi="Times New Roman" w:cs="Times New Roman"/>
          <w:sz w:val="24"/>
          <w:szCs w:val="24"/>
        </w:rPr>
        <w:t>''</w:t>
      </w:r>
      <w:r w:rsidRPr="004327AF">
        <w:rPr>
          <w:rFonts w:ascii="Times New Roman" w:hAnsi="Times New Roman" w:cs="Times New Roman"/>
          <w:sz w:val="24"/>
          <w:szCs w:val="24"/>
        </w:rPr>
        <w:t xml:space="preserve">Službenom glasniku </w:t>
      </w:r>
      <w:r w:rsidR="00E70E3E">
        <w:rPr>
          <w:rFonts w:ascii="Times New Roman" w:hAnsi="Times New Roman" w:cs="Times New Roman"/>
          <w:sz w:val="24"/>
          <w:szCs w:val="24"/>
        </w:rPr>
        <w:t>Zadarske županije''</w:t>
      </w:r>
      <w:r w:rsidRPr="00432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AF" w:rsidRDefault="004327AF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F">
        <w:rPr>
          <w:rFonts w:ascii="Times New Roman" w:hAnsi="Times New Roman" w:cs="Times New Roman"/>
          <w:sz w:val="24"/>
          <w:szCs w:val="24"/>
        </w:rPr>
        <w:t>KLASA:</w:t>
      </w:r>
      <w:r w:rsidR="00E70E3E">
        <w:rPr>
          <w:rFonts w:ascii="Times New Roman" w:hAnsi="Times New Roman" w:cs="Times New Roman"/>
          <w:sz w:val="24"/>
          <w:szCs w:val="24"/>
        </w:rPr>
        <w:t>363-01/18-01/6</w:t>
      </w:r>
    </w:p>
    <w:p w:rsidR="004327AF" w:rsidRDefault="00E70E3E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URBROJ:2198/25-30-18-1</w:t>
      </w:r>
    </w:p>
    <w:p w:rsidR="004327AF" w:rsidRDefault="00E70E3E" w:rsidP="0043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04. lipnja 2018. godine</w:t>
      </w:r>
    </w:p>
    <w:p w:rsidR="004327AF" w:rsidRDefault="004327AF" w:rsidP="004327AF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4327AF" w:rsidRDefault="004327AF" w:rsidP="004327AF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4327AF" w:rsidRDefault="00E70E3E" w:rsidP="004327AF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A20B5A" w:rsidRPr="004327AF" w:rsidRDefault="00E70E3E" w:rsidP="004327AF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Pogorilić </w:t>
      </w:r>
    </w:p>
    <w:sectPr w:rsidR="00A20B5A" w:rsidRPr="0043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F"/>
    <w:rsid w:val="00215B6A"/>
    <w:rsid w:val="004327AF"/>
    <w:rsid w:val="00A20B5A"/>
    <w:rsid w:val="00E70E3E"/>
    <w:rsid w:val="00E87F5A"/>
    <w:rsid w:val="00F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DDE39-5C29-4702-93F1-A662B3A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2018-05-28T06:23:00Z</dcterms:created>
  <dcterms:modified xsi:type="dcterms:W3CDTF">2018-06-04T10:05:00Z</dcterms:modified>
</cp:coreProperties>
</file>